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D63B4" w14:textId="77777777" w:rsidR="00F82DCA" w:rsidRPr="00025988" w:rsidRDefault="00F82DCA" w:rsidP="00F82DCA">
      <w:pPr>
        <w:rPr>
          <w:rFonts w:ascii="Arial" w:hAnsi="Arial" w:cs="Arial"/>
        </w:rPr>
      </w:pPr>
      <w:r w:rsidRPr="00025988">
        <w:rPr>
          <w:rFonts w:ascii="Arial" w:hAnsi="Arial" w:cs="Arial"/>
        </w:rPr>
        <w:t>Dear Member,</w:t>
      </w:r>
    </w:p>
    <w:p w14:paraId="2206AB36" w14:textId="77777777" w:rsidR="00F82DCA" w:rsidRPr="00025988" w:rsidRDefault="00F82DCA" w:rsidP="00F82DCA">
      <w:pPr>
        <w:rPr>
          <w:rFonts w:ascii="Arial" w:hAnsi="Arial" w:cs="Arial"/>
        </w:rPr>
      </w:pPr>
    </w:p>
    <w:p w14:paraId="70A8AFC3" w14:textId="023F9A85" w:rsidR="00F82DCA" w:rsidRPr="00025988" w:rsidRDefault="00F82DCA" w:rsidP="00F82DCA">
      <w:pPr>
        <w:rPr>
          <w:rFonts w:ascii="Arial" w:hAnsi="Arial" w:cs="Arial"/>
        </w:rPr>
      </w:pPr>
      <w:r w:rsidRPr="00025988">
        <w:rPr>
          <w:rFonts w:ascii="Arial" w:hAnsi="Arial" w:cs="Arial"/>
        </w:rPr>
        <w:t xml:space="preserve">Please see below changes we will make to our STAR Member Handbook when we print them again. These changes are about how to file an appeal and </w:t>
      </w:r>
      <w:r w:rsidR="0063610E" w:rsidRPr="00025988">
        <w:rPr>
          <w:rFonts w:ascii="Arial" w:hAnsi="Arial" w:cs="Arial"/>
        </w:rPr>
        <w:t>the</w:t>
      </w:r>
      <w:r w:rsidRPr="00025988">
        <w:rPr>
          <w:rFonts w:ascii="Arial" w:hAnsi="Arial" w:cs="Arial"/>
        </w:rPr>
        <w:t xml:space="preserve"> State Fair Hearing</w:t>
      </w:r>
      <w:r w:rsidR="0063610E" w:rsidRPr="00025988">
        <w:rPr>
          <w:rFonts w:ascii="Arial" w:hAnsi="Arial" w:cs="Arial"/>
        </w:rPr>
        <w:t xml:space="preserve"> process</w:t>
      </w:r>
      <w:r w:rsidRPr="00025988">
        <w:rPr>
          <w:rFonts w:ascii="Arial" w:hAnsi="Arial" w:cs="Arial"/>
        </w:rPr>
        <w:t>.</w:t>
      </w:r>
    </w:p>
    <w:p w14:paraId="0F3F7A21" w14:textId="113CF55F" w:rsidR="00F82DCA" w:rsidRPr="00025988" w:rsidRDefault="00F82DCA" w:rsidP="00F82DCA">
      <w:pPr>
        <w:rPr>
          <w:rFonts w:ascii="Arial" w:hAnsi="Arial" w:cs="Arial"/>
        </w:rPr>
      </w:pPr>
    </w:p>
    <w:p w14:paraId="6A9DE585" w14:textId="7027D982" w:rsidR="00F82DCA" w:rsidRPr="00025988" w:rsidRDefault="00F82DCA" w:rsidP="00F82DCA">
      <w:pPr>
        <w:rPr>
          <w:rFonts w:ascii="Arial" w:hAnsi="Arial" w:cs="Arial"/>
        </w:rPr>
      </w:pPr>
      <w:r w:rsidRPr="00025988">
        <w:rPr>
          <w:rFonts w:ascii="Arial" w:hAnsi="Arial" w:cs="Arial"/>
        </w:rPr>
        <w:t>If you need help understanding these updates, please call Member Services toll-free at 1.888.760.2600.</w:t>
      </w:r>
    </w:p>
    <w:p w14:paraId="4A99C9AC" w14:textId="77777777" w:rsidR="00F82DCA" w:rsidRPr="00025988" w:rsidRDefault="00F82DCA" w:rsidP="00F82DCA">
      <w:pPr>
        <w:rPr>
          <w:rFonts w:ascii="Arial" w:hAnsi="Arial" w:cs="Arial"/>
        </w:rPr>
      </w:pPr>
    </w:p>
    <w:p w14:paraId="74E300A5" w14:textId="126BBF62" w:rsidR="00F82DCA" w:rsidRPr="00025988" w:rsidRDefault="00F82DCA" w:rsidP="00F82DCA">
      <w:pPr>
        <w:rPr>
          <w:rFonts w:ascii="Arial" w:hAnsi="Arial" w:cs="Arial"/>
          <w:b/>
        </w:rPr>
      </w:pPr>
      <w:r w:rsidRPr="00025988">
        <w:rPr>
          <w:rFonts w:ascii="Arial" w:hAnsi="Arial" w:cs="Arial"/>
          <w:b/>
        </w:rPr>
        <w:t>These changes are effective May 1, 2022.</w:t>
      </w:r>
    </w:p>
    <w:p w14:paraId="4D3AFE3B" w14:textId="6B37FE8A" w:rsidR="00F82DCA" w:rsidRPr="00025988" w:rsidRDefault="00F82DCA" w:rsidP="00F82DCA">
      <w:pPr>
        <w:rPr>
          <w:rFonts w:ascii="Arial" w:hAnsi="Arial" w:cs="Arial"/>
        </w:rPr>
      </w:pPr>
    </w:p>
    <w:p w14:paraId="5E2CDD8E" w14:textId="77777777" w:rsidR="00F82DCA" w:rsidRPr="00025988" w:rsidRDefault="00F82DCA" w:rsidP="00F82DCA">
      <w:pPr>
        <w:rPr>
          <w:rFonts w:ascii="Arial" w:hAnsi="Arial" w:cs="Arial"/>
        </w:rPr>
      </w:pPr>
    </w:p>
    <w:p w14:paraId="4EED9664" w14:textId="03D7E23A" w:rsidR="00D35C21" w:rsidRPr="00025988" w:rsidRDefault="00D35C21">
      <w:pPr>
        <w:rPr>
          <w:rFonts w:ascii="Arial" w:hAnsi="Arial" w:cs="Arial"/>
          <w:b/>
        </w:rPr>
      </w:pPr>
      <w:r w:rsidRPr="00025988">
        <w:rPr>
          <w:rFonts w:ascii="Arial" w:hAnsi="Arial" w:cs="Arial"/>
          <w:b/>
        </w:rPr>
        <w:t xml:space="preserve">Page 11 - Information That Must be Available as a Community Health Choice Member on an Annual Basis </w:t>
      </w:r>
    </w:p>
    <w:p w14:paraId="47D2EAB6" w14:textId="018310F4" w:rsidR="00D35C21" w:rsidRPr="00025988" w:rsidRDefault="00D35C21">
      <w:pPr>
        <w:rPr>
          <w:rFonts w:ascii="Arial" w:hAnsi="Arial" w:cs="Arial"/>
        </w:rPr>
      </w:pPr>
    </w:p>
    <w:p w14:paraId="1C2E0309" w14:textId="429E041D" w:rsidR="00D35C21" w:rsidRPr="00025988" w:rsidRDefault="00D35C21">
      <w:pPr>
        <w:rPr>
          <w:rFonts w:ascii="Arial" w:hAnsi="Arial" w:cs="Arial"/>
        </w:rPr>
      </w:pPr>
      <w:r w:rsidRPr="00025988">
        <w:rPr>
          <w:rFonts w:ascii="Arial" w:hAnsi="Arial" w:cs="Arial"/>
        </w:rPr>
        <w:t>Updated bullet:</w:t>
      </w:r>
    </w:p>
    <w:p w14:paraId="621CDD28" w14:textId="77777777" w:rsidR="00D35C21" w:rsidRPr="00025988" w:rsidRDefault="00D35C21">
      <w:pPr>
        <w:rPr>
          <w:rFonts w:ascii="Arial" w:hAnsi="Arial" w:cs="Arial"/>
        </w:rPr>
      </w:pPr>
    </w:p>
    <w:p w14:paraId="1EFDC179" w14:textId="337D43FB" w:rsidR="00D35C21" w:rsidRPr="00025988" w:rsidRDefault="00D35C21">
      <w:pPr>
        <w:rPr>
          <w:rFonts w:ascii="Arial" w:hAnsi="Arial" w:cs="Arial"/>
        </w:rPr>
      </w:pPr>
      <w:r w:rsidRPr="00025988">
        <w:rPr>
          <w:rFonts w:ascii="Arial" w:hAnsi="Arial" w:cs="Arial"/>
        </w:rPr>
        <w:t>• Information on Complaint, appeal, External Medical Review and State Fair Hearing procedures.</w:t>
      </w:r>
    </w:p>
    <w:p w14:paraId="11BF4032" w14:textId="07F4114F" w:rsidR="00D35C21" w:rsidRPr="00025988" w:rsidRDefault="00D35C21">
      <w:pPr>
        <w:rPr>
          <w:rFonts w:ascii="Arial" w:hAnsi="Arial" w:cs="Arial"/>
        </w:rPr>
      </w:pPr>
    </w:p>
    <w:p w14:paraId="3948A8B7" w14:textId="77777777" w:rsidR="00D35C21" w:rsidRPr="00025988" w:rsidRDefault="00D35C21">
      <w:pPr>
        <w:rPr>
          <w:rFonts w:ascii="Arial" w:hAnsi="Arial" w:cs="Arial"/>
        </w:rPr>
      </w:pPr>
    </w:p>
    <w:p w14:paraId="79C2686B" w14:textId="6E6A0C50" w:rsidR="003F165F" w:rsidRPr="00025988" w:rsidRDefault="00D35C21">
      <w:pPr>
        <w:rPr>
          <w:rFonts w:ascii="Arial" w:hAnsi="Arial" w:cs="Arial"/>
          <w:b/>
        </w:rPr>
      </w:pPr>
      <w:r w:rsidRPr="00025988">
        <w:rPr>
          <w:rFonts w:ascii="Arial" w:hAnsi="Arial" w:cs="Arial"/>
          <w:b/>
        </w:rPr>
        <w:t xml:space="preserve">Page 39 - </w:t>
      </w:r>
      <w:r w:rsidR="003F165F" w:rsidRPr="00025988">
        <w:rPr>
          <w:rFonts w:ascii="Arial" w:hAnsi="Arial" w:cs="Arial"/>
          <w:b/>
        </w:rPr>
        <w:t>Member Rights</w:t>
      </w:r>
    </w:p>
    <w:p w14:paraId="503B3453" w14:textId="0A53289A" w:rsidR="00524BD7" w:rsidRPr="00025988" w:rsidRDefault="00524BD7">
      <w:pPr>
        <w:rPr>
          <w:rFonts w:ascii="Arial" w:hAnsi="Arial" w:cs="Arial"/>
        </w:rPr>
      </w:pPr>
    </w:p>
    <w:p w14:paraId="238896E7" w14:textId="7E66F3D1" w:rsidR="00524BD7" w:rsidRPr="00025988" w:rsidRDefault="00524BD7">
      <w:pPr>
        <w:rPr>
          <w:rFonts w:ascii="Arial" w:hAnsi="Arial" w:cs="Arial"/>
        </w:rPr>
      </w:pPr>
      <w:r w:rsidRPr="00025988">
        <w:rPr>
          <w:rFonts w:ascii="Arial" w:hAnsi="Arial" w:cs="Arial"/>
        </w:rPr>
        <w:t>Update</w:t>
      </w:r>
      <w:r w:rsidR="00D35C21" w:rsidRPr="00025988">
        <w:rPr>
          <w:rFonts w:ascii="Arial" w:hAnsi="Arial" w:cs="Arial"/>
        </w:rPr>
        <w:t>d</w:t>
      </w:r>
      <w:r w:rsidRPr="00025988">
        <w:rPr>
          <w:rFonts w:ascii="Arial" w:hAnsi="Arial" w:cs="Arial"/>
        </w:rPr>
        <w:t xml:space="preserve"> number 5:</w:t>
      </w:r>
    </w:p>
    <w:p w14:paraId="401CFE4A" w14:textId="77777777" w:rsidR="00524BD7" w:rsidRPr="00025988" w:rsidRDefault="00524BD7">
      <w:pPr>
        <w:rPr>
          <w:rFonts w:ascii="Arial" w:hAnsi="Arial" w:cs="Arial"/>
        </w:rPr>
      </w:pPr>
    </w:p>
    <w:p w14:paraId="67CB1972" w14:textId="4638BC4A" w:rsidR="00524BD7" w:rsidRPr="00025988" w:rsidRDefault="003F165F">
      <w:pPr>
        <w:rPr>
          <w:rFonts w:ascii="Arial" w:hAnsi="Arial" w:cs="Arial"/>
        </w:rPr>
      </w:pPr>
      <w:r w:rsidRPr="00025988">
        <w:rPr>
          <w:rFonts w:ascii="Arial" w:hAnsi="Arial" w:cs="Arial"/>
        </w:rPr>
        <w:t xml:space="preserve">5. You have the right to use each complaint and appeal process available through the managed care organization and through Medicaid, and get a timely response to complaints, appeals, External Medical Reviews, and State Fair Hearings. That includes the right to: </w:t>
      </w:r>
      <w:r w:rsidR="00524BD7" w:rsidRPr="00025988">
        <w:rPr>
          <w:rFonts w:ascii="Arial" w:hAnsi="Arial" w:cs="Arial"/>
        </w:rPr>
        <w:br/>
      </w:r>
    </w:p>
    <w:p w14:paraId="7E97D90B" w14:textId="71AC0352" w:rsidR="00524BD7" w:rsidRPr="00025988" w:rsidRDefault="003F165F" w:rsidP="00524BD7">
      <w:pPr>
        <w:pStyle w:val="ListParagraph"/>
        <w:numPr>
          <w:ilvl w:val="0"/>
          <w:numId w:val="3"/>
        </w:numPr>
        <w:rPr>
          <w:rFonts w:ascii="Arial" w:hAnsi="Arial" w:cs="Arial"/>
        </w:rPr>
      </w:pPr>
      <w:r w:rsidRPr="00025988">
        <w:rPr>
          <w:rFonts w:ascii="Arial" w:hAnsi="Arial" w:cs="Arial"/>
        </w:rPr>
        <w:t xml:space="preserve">Make a complaint to your health plan or to the state Medicaid program about your health care, your Provider or your health plan. </w:t>
      </w:r>
    </w:p>
    <w:p w14:paraId="04259D85" w14:textId="4FB9357F" w:rsidR="00524BD7" w:rsidRPr="00025988" w:rsidRDefault="003F165F" w:rsidP="00524BD7">
      <w:pPr>
        <w:pStyle w:val="ListParagraph"/>
        <w:numPr>
          <w:ilvl w:val="0"/>
          <w:numId w:val="3"/>
        </w:numPr>
        <w:rPr>
          <w:rFonts w:ascii="Arial" w:hAnsi="Arial" w:cs="Arial"/>
        </w:rPr>
      </w:pPr>
      <w:r w:rsidRPr="00025988">
        <w:rPr>
          <w:rFonts w:ascii="Arial" w:hAnsi="Arial" w:cs="Arial"/>
        </w:rPr>
        <w:t xml:space="preserve">MDCP/DBMD escalation help line for Members receiving Waiver services via the Medically Dependent Children Program or Deaf/Blind Multi-Disability Program. </w:t>
      </w:r>
    </w:p>
    <w:p w14:paraId="75C7B1A6" w14:textId="27FBB399" w:rsidR="00524BD7" w:rsidRPr="00025988" w:rsidRDefault="003F165F" w:rsidP="00524BD7">
      <w:pPr>
        <w:pStyle w:val="ListParagraph"/>
        <w:numPr>
          <w:ilvl w:val="0"/>
          <w:numId w:val="3"/>
        </w:numPr>
        <w:rPr>
          <w:rFonts w:ascii="Arial" w:hAnsi="Arial" w:cs="Arial"/>
        </w:rPr>
      </w:pPr>
      <w:r w:rsidRPr="00025988">
        <w:rPr>
          <w:rFonts w:ascii="Arial" w:hAnsi="Arial" w:cs="Arial"/>
        </w:rPr>
        <w:t xml:space="preserve">Get a timely answer to your complaint. </w:t>
      </w:r>
    </w:p>
    <w:p w14:paraId="0E5FFCFA" w14:textId="43F4CFB0" w:rsidR="00524BD7" w:rsidRPr="00025988" w:rsidRDefault="003F165F" w:rsidP="00524BD7">
      <w:pPr>
        <w:pStyle w:val="ListParagraph"/>
        <w:numPr>
          <w:ilvl w:val="0"/>
          <w:numId w:val="3"/>
        </w:numPr>
        <w:rPr>
          <w:rFonts w:ascii="Arial" w:hAnsi="Arial" w:cs="Arial"/>
        </w:rPr>
      </w:pPr>
      <w:r w:rsidRPr="00025988">
        <w:rPr>
          <w:rFonts w:ascii="Arial" w:hAnsi="Arial" w:cs="Arial"/>
        </w:rPr>
        <w:t xml:space="preserve">Use the plan’s appeal process and be told how to use it. </w:t>
      </w:r>
    </w:p>
    <w:p w14:paraId="1C464D22" w14:textId="0977931C" w:rsidR="00524BD7" w:rsidRPr="00025988" w:rsidRDefault="003F165F" w:rsidP="00524BD7">
      <w:pPr>
        <w:pStyle w:val="ListParagraph"/>
        <w:numPr>
          <w:ilvl w:val="0"/>
          <w:numId w:val="3"/>
        </w:numPr>
        <w:rPr>
          <w:rFonts w:ascii="Arial" w:hAnsi="Arial" w:cs="Arial"/>
        </w:rPr>
      </w:pPr>
      <w:r w:rsidRPr="00025988">
        <w:rPr>
          <w:rFonts w:ascii="Arial" w:hAnsi="Arial" w:cs="Arial"/>
        </w:rPr>
        <w:t xml:space="preserve">Ask for an External Medical Review and State Fair Hearing or a State Fair Hearing only from the state Medicaid program and get information about how those processes works. </w:t>
      </w:r>
    </w:p>
    <w:p w14:paraId="0A75C6A8" w14:textId="13B04C0B" w:rsidR="003F165F" w:rsidRPr="00025988" w:rsidRDefault="003F165F" w:rsidP="00524BD7">
      <w:pPr>
        <w:pStyle w:val="ListParagraph"/>
        <w:numPr>
          <w:ilvl w:val="0"/>
          <w:numId w:val="3"/>
        </w:numPr>
        <w:rPr>
          <w:rFonts w:ascii="Arial" w:hAnsi="Arial" w:cs="Arial"/>
        </w:rPr>
      </w:pPr>
      <w:r w:rsidRPr="00025988">
        <w:rPr>
          <w:rFonts w:ascii="Arial" w:hAnsi="Arial" w:cs="Arial"/>
        </w:rPr>
        <w:t>Ask for a State Fair Hearing without an External Medical Review from the state Medicaid program and receive information about how that process works.</w:t>
      </w:r>
    </w:p>
    <w:p w14:paraId="6D61F385" w14:textId="6597CD0B" w:rsidR="0000684E" w:rsidRPr="00025988" w:rsidRDefault="0000684E" w:rsidP="0000684E">
      <w:pPr>
        <w:rPr>
          <w:rFonts w:ascii="Arial" w:hAnsi="Arial" w:cs="Arial"/>
        </w:rPr>
      </w:pPr>
    </w:p>
    <w:p w14:paraId="0BA21756" w14:textId="77777777" w:rsidR="0000684E" w:rsidRPr="00025988" w:rsidRDefault="0000684E" w:rsidP="0000684E">
      <w:pPr>
        <w:rPr>
          <w:rFonts w:ascii="Arial" w:hAnsi="Arial" w:cs="Arial"/>
        </w:rPr>
      </w:pPr>
    </w:p>
    <w:p w14:paraId="7CD72B3A" w14:textId="77777777" w:rsidR="003F165F" w:rsidRPr="00025988" w:rsidRDefault="003F165F">
      <w:pPr>
        <w:rPr>
          <w:rFonts w:ascii="Arial" w:hAnsi="Arial" w:cs="Arial"/>
        </w:rPr>
      </w:pPr>
    </w:p>
    <w:p w14:paraId="48A70CA6" w14:textId="38E1ECA2" w:rsidR="00E56F67" w:rsidRPr="00025988" w:rsidRDefault="00D35C21">
      <w:pPr>
        <w:rPr>
          <w:rFonts w:ascii="Arial" w:hAnsi="Arial" w:cs="Arial"/>
          <w:b/>
        </w:rPr>
      </w:pPr>
      <w:r w:rsidRPr="00025988">
        <w:rPr>
          <w:rFonts w:ascii="Arial" w:hAnsi="Arial" w:cs="Arial"/>
          <w:b/>
        </w:rPr>
        <w:lastRenderedPageBreak/>
        <w:t xml:space="preserve">Page 43 - </w:t>
      </w:r>
      <w:r w:rsidR="00E56F67" w:rsidRPr="00025988">
        <w:rPr>
          <w:rFonts w:ascii="Arial" w:hAnsi="Arial" w:cs="Arial"/>
          <w:b/>
        </w:rPr>
        <w:t>Appeals Section</w:t>
      </w:r>
    </w:p>
    <w:p w14:paraId="65AC2C7F" w14:textId="1933FE92" w:rsidR="00E56F67" w:rsidRPr="00025988" w:rsidRDefault="00E56F67">
      <w:pPr>
        <w:rPr>
          <w:rFonts w:ascii="Arial" w:hAnsi="Arial" w:cs="Arial"/>
        </w:rPr>
      </w:pPr>
    </w:p>
    <w:p w14:paraId="6CFC77E0" w14:textId="77777777" w:rsidR="00E56F67" w:rsidRPr="00025988" w:rsidRDefault="00E56F67">
      <w:pPr>
        <w:rPr>
          <w:rFonts w:ascii="Arial" w:hAnsi="Arial" w:cs="Arial"/>
        </w:rPr>
      </w:pPr>
    </w:p>
    <w:p w14:paraId="26CF52CD" w14:textId="4B9D1E9C" w:rsidR="00E56F67" w:rsidRPr="00025988" w:rsidRDefault="00E56F67">
      <w:pPr>
        <w:rPr>
          <w:rFonts w:ascii="Arial" w:hAnsi="Arial" w:cs="Arial"/>
          <w:b/>
        </w:rPr>
      </w:pPr>
      <w:r w:rsidRPr="00025988">
        <w:rPr>
          <w:rFonts w:ascii="Arial" w:hAnsi="Arial" w:cs="Arial"/>
          <w:b/>
        </w:rPr>
        <w:t xml:space="preserve">What do I need to do to appeal and how much time do I have to do this? </w:t>
      </w:r>
    </w:p>
    <w:p w14:paraId="24668337" w14:textId="77777777" w:rsidR="00E56F67" w:rsidRPr="00025988" w:rsidRDefault="00E56F67">
      <w:pPr>
        <w:rPr>
          <w:rFonts w:ascii="Arial" w:hAnsi="Arial" w:cs="Arial"/>
        </w:rPr>
      </w:pPr>
    </w:p>
    <w:p w14:paraId="113A5992" w14:textId="77777777" w:rsidR="00E56F67" w:rsidRPr="00025988" w:rsidRDefault="00E56F67">
      <w:pPr>
        <w:rPr>
          <w:rFonts w:ascii="Arial" w:hAnsi="Arial" w:cs="Arial"/>
        </w:rPr>
      </w:pPr>
      <w:r w:rsidRPr="00025988">
        <w:rPr>
          <w:rFonts w:ascii="Arial" w:hAnsi="Arial" w:cs="Arial"/>
        </w:rPr>
        <w:t xml:space="preserve">Timeframes for the Appeals Process Community Health Choice must complete the entire standard Appeal process within 30 Days after receipt of the initial written or oral request for Appeal, including the option to extend up to 14 Days if a Member asks for an extension; or Community Health Choice shows that there is a need for more information and how the delay is in the Member’s interest. If Community Health Choice needs to extend, the Member must receive written notice of the reason for delay. </w:t>
      </w:r>
    </w:p>
    <w:p w14:paraId="1BA8AD8E" w14:textId="77777777" w:rsidR="00E56F67" w:rsidRPr="00025988" w:rsidRDefault="00E56F67">
      <w:pPr>
        <w:rPr>
          <w:rFonts w:ascii="Arial" w:hAnsi="Arial" w:cs="Arial"/>
        </w:rPr>
      </w:pPr>
    </w:p>
    <w:p w14:paraId="587845F1" w14:textId="77777777" w:rsidR="00E56F67" w:rsidRPr="00025988" w:rsidRDefault="00E56F67">
      <w:pPr>
        <w:rPr>
          <w:rFonts w:ascii="Arial" w:hAnsi="Arial" w:cs="Arial"/>
          <w:b/>
        </w:rPr>
      </w:pPr>
      <w:r w:rsidRPr="00025988">
        <w:rPr>
          <w:rFonts w:ascii="Arial" w:hAnsi="Arial" w:cs="Arial"/>
          <w:b/>
        </w:rPr>
        <w:t xml:space="preserve">Can I submit my appeal orally? </w:t>
      </w:r>
    </w:p>
    <w:p w14:paraId="7FE593DB" w14:textId="77777777" w:rsidR="00E56F67" w:rsidRPr="00025988" w:rsidRDefault="00E56F67">
      <w:pPr>
        <w:rPr>
          <w:rFonts w:ascii="Arial" w:hAnsi="Arial" w:cs="Arial"/>
        </w:rPr>
      </w:pPr>
    </w:p>
    <w:p w14:paraId="2BCCF5C5" w14:textId="29DCA9CA" w:rsidR="007B2289" w:rsidRPr="00025988" w:rsidRDefault="00E56F67">
      <w:pPr>
        <w:rPr>
          <w:rFonts w:ascii="Arial" w:hAnsi="Arial" w:cs="Arial"/>
        </w:rPr>
      </w:pPr>
      <w:r w:rsidRPr="00025988">
        <w:rPr>
          <w:rFonts w:ascii="Arial" w:hAnsi="Arial" w:cs="Arial"/>
        </w:rPr>
        <w:t>Yes, can submit your appeal orally or in writing. You have the option to request an External Medical Review and State Fair Hearing no later than 120 Days after the date Community Health Choice mails the appeal decision notice.</w:t>
      </w:r>
    </w:p>
    <w:p w14:paraId="231861FB" w14:textId="7973A269" w:rsidR="00E56F67" w:rsidRPr="00025988" w:rsidRDefault="00E56F67">
      <w:pPr>
        <w:rPr>
          <w:rFonts w:ascii="Arial" w:hAnsi="Arial" w:cs="Arial"/>
        </w:rPr>
      </w:pPr>
    </w:p>
    <w:p w14:paraId="642A9A3E" w14:textId="5C5E7F5F" w:rsidR="00E56F67" w:rsidRPr="00025988" w:rsidRDefault="00D35C21">
      <w:pPr>
        <w:rPr>
          <w:rFonts w:ascii="Arial" w:hAnsi="Arial" w:cs="Arial"/>
          <w:b/>
        </w:rPr>
      </w:pPr>
      <w:r w:rsidRPr="00025988">
        <w:rPr>
          <w:rFonts w:ascii="Arial" w:hAnsi="Arial" w:cs="Arial"/>
          <w:b/>
        </w:rPr>
        <w:t xml:space="preserve">Page 44 - </w:t>
      </w:r>
      <w:r w:rsidR="00E56F67" w:rsidRPr="00025988">
        <w:rPr>
          <w:rFonts w:ascii="Arial" w:hAnsi="Arial" w:cs="Arial"/>
          <w:b/>
        </w:rPr>
        <w:t>State Fair Hearing</w:t>
      </w:r>
    </w:p>
    <w:p w14:paraId="4B87BFE7" w14:textId="31D9CF5E" w:rsidR="00E56F67" w:rsidRPr="00025988" w:rsidRDefault="00E56F67">
      <w:pPr>
        <w:rPr>
          <w:rFonts w:ascii="Arial" w:hAnsi="Arial" w:cs="Arial"/>
        </w:rPr>
      </w:pPr>
    </w:p>
    <w:p w14:paraId="4C576557" w14:textId="77777777" w:rsidR="00E56F67" w:rsidRPr="00025988" w:rsidRDefault="00E56F67">
      <w:pPr>
        <w:rPr>
          <w:rFonts w:ascii="Arial" w:hAnsi="Arial" w:cs="Arial"/>
          <w:b/>
        </w:rPr>
      </w:pPr>
      <w:r w:rsidRPr="00025988">
        <w:rPr>
          <w:rFonts w:ascii="Arial" w:hAnsi="Arial" w:cs="Arial"/>
          <w:b/>
        </w:rPr>
        <w:t xml:space="preserve">Can I ask for a State Fair Hearing? </w:t>
      </w:r>
    </w:p>
    <w:p w14:paraId="1F82E744" w14:textId="77777777" w:rsidR="00E56F67" w:rsidRPr="00025988" w:rsidRDefault="00E56F67">
      <w:pPr>
        <w:rPr>
          <w:rFonts w:ascii="Arial" w:hAnsi="Arial" w:cs="Arial"/>
        </w:rPr>
      </w:pPr>
    </w:p>
    <w:p w14:paraId="14E4F9FF" w14:textId="77777777" w:rsidR="00E56F67" w:rsidRPr="00025988" w:rsidRDefault="00E56F67">
      <w:pPr>
        <w:rPr>
          <w:rFonts w:ascii="Arial" w:hAnsi="Arial" w:cs="Arial"/>
        </w:rPr>
      </w:pPr>
      <w:r w:rsidRPr="00025988">
        <w:rPr>
          <w:rFonts w:ascii="Arial" w:hAnsi="Arial" w:cs="Arial"/>
        </w:rPr>
        <w:t xml:space="preserve">If you, as a Member of the health plan, disagree with the health plan’s decision, you have the right to ask for a State Fair Hearing. You may name someone to represent you by writing a letter to the health plan telling them the name of the person you want to represent you. A provider may be your representative. If you want to challenge a decision made by your health plan, you or your representative must ask for the State Fair Hearing within 120 days of the date on the health plan’s letter with the decision. If you do not ask for the State Fair Hearing within 120 days, you may lose your right to a State Fair Hearing. </w:t>
      </w:r>
    </w:p>
    <w:p w14:paraId="47195F80" w14:textId="77777777" w:rsidR="00E56F67" w:rsidRPr="00025988" w:rsidRDefault="00E56F67">
      <w:pPr>
        <w:rPr>
          <w:rFonts w:ascii="Arial" w:hAnsi="Arial" w:cs="Arial"/>
        </w:rPr>
      </w:pPr>
    </w:p>
    <w:p w14:paraId="23B0F4A9" w14:textId="77777777" w:rsidR="00E56F67" w:rsidRPr="00025988" w:rsidRDefault="00E56F67">
      <w:pPr>
        <w:rPr>
          <w:rFonts w:ascii="Arial" w:hAnsi="Arial" w:cs="Arial"/>
        </w:rPr>
      </w:pPr>
      <w:r w:rsidRPr="00025988">
        <w:rPr>
          <w:rFonts w:ascii="Arial" w:hAnsi="Arial" w:cs="Arial"/>
        </w:rPr>
        <w:t xml:space="preserve">To ask for a State Fair Hearing, you or your representative should either send a letter to the health plan at </w:t>
      </w:r>
    </w:p>
    <w:p w14:paraId="582602EF" w14:textId="77777777" w:rsidR="00E56F67" w:rsidRPr="00025988" w:rsidRDefault="00E56F67">
      <w:pPr>
        <w:rPr>
          <w:rFonts w:ascii="Arial" w:hAnsi="Arial" w:cs="Arial"/>
        </w:rPr>
      </w:pPr>
    </w:p>
    <w:p w14:paraId="7FAFB0DC" w14:textId="77777777" w:rsidR="00E56F67" w:rsidRPr="00025988" w:rsidRDefault="00E56F67" w:rsidP="00E56F67">
      <w:pPr>
        <w:jc w:val="center"/>
        <w:rPr>
          <w:rFonts w:ascii="Arial" w:hAnsi="Arial" w:cs="Arial"/>
        </w:rPr>
      </w:pPr>
      <w:r w:rsidRPr="00025988">
        <w:rPr>
          <w:rFonts w:ascii="Arial" w:hAnsi="Arial" w:cs="Arial"/>
        </w:rPr>
        <w:t xml:space="preserve">Community Health Choice Texas, Inc. </w:t>
      </w:r>
    </w:p>
    <w:p w14:paraId="10E3A311" w14:textId="77777777" w:rsidR="00E56F67" w:rsidRPr="00025988" w:rsidRDefault="00E56F67" w:rsidP="00E56F67">
      <w:pPr>
        <w:jc w:val="center"/>
        <w:rPr>
          <w:rFonts w:ascii="Arial" w:hAnsi="Arial" w:cs="Arial"/>
        </w:rPr>
      </w:pPr>
      <w:r w:rsidRPr="00025988">
        <w:rPr>
          <w:rFonts w:ascii="Arial" w:hAnsi="Arial" w:cs="Arial"/>
        </w:rPr>
        <w:t xml:space="preserve">Medical Appeals Department-Medical Affairs </w:t>
      </w:r>
    </w:p>
    <w:p w14:paraId="21D3D993" w14:textId="77777777" w:rsidR="00E56F67" w:rsidRPr="00025988" w:rsidRDefault="00E56F67" w:rsidP="00E56F67">
      <w:pPr>
        <w:jc w:val="center"/>
        <w:rPr>
          <w:rFonts w:ascii="Arial" w:hAnsi="Arial" w:cs="Arial"/>
        </w:rPr>
      </w:pPr>
      <w:r w:rsidRPr="00025988">
        <w:rPr>
          <w:rFonts w:ascii="Arial" w:hAnsi="Arial" w:cs="Arial"/>
        </w:rPr>
        <w:t xml:space="preserve">2636 South Loop West, Suite 125 Houston, TX 77054 </w:t>
      </w:r>
    </w:p>
    <w:p w14:paraId="7FD22FCA" w14:textId="77777777" w:rsidR="00E56F67" w:rsidRPr="00025988" w:rsidRDefault="00E56F67" w:rsidP="00E56F67">
      <w:pPr>
        <w:jc w:val="center"/>
        <w:rPr>
          <w:rFonts w:ascii="Arial" w:hAnsi="Arial" w:cs="Arial"/>
        </w:rPr>
      </w:pPr>
      <w:r w:rsidRPr="00025988">
        <w:rPr>
          <w:rFonts w:ascii="Arial" w:hAnsi="Arial" w:cs="Arial"/>
        </w:rPr>
        <w:t xml:space="preserve">Phone: 713.295.2294 or toll-free at 1.888.760.2600 </w:t>
      </w:r>
    </w:p>
    <w:p w14:paraId="7F68E918" w14:textId="77777777" w:rsidR="00E56F67" w:rsidRPr="00025988" w:rsidRDefault="00E56F67" w:rsidP="00E56F67">
      <w:pPr>
        <w:jc w:val="center"/>
        <w:rPr>
          <w:rFonts w:ascii="Arial" w:hAnsi="Arial" w:cs="Arial"/>
        </w:rPr>
      </w:pPr>
      <w:r w:rsidRPr="00025988">
        <w:rPr>
          <w:rFonts w:ascii="Arial" w:hAnsi="Arial" w:cs="Arial"/>
        </w:rPr>
        <w:t xml:space="preserve">Fax: 713.295.7033 </w:t>
      </w:r>
    </w:p>
    <w:p w14:paraId="3D0B62F6" w14:textId="77777777" w:rsidR="00E56F67" w:rsidRPr="00025988" w:rsidRDefault="00E56F67" w:rsidP="00E56F67">
      <w:pPr>
        <w:jc w:val="center"/>
        <w:rPr>
          <w:rFonts w:ascii="Arial" w:hAnsi="Arial" w:cs="Arial"/>
        </w:rPr>
      </w:pPr>
    </w:p>
    <w:p w14:paraId="6642A84D" w14:textId="76C34A6E" w:rsidR="00E56F67" w:rsidRPr="00025988" w:rsidRDefault="00E56F67" w:rsidP="00E56F67">
      <w:pPr>
        <w:rPr>
          <w:rFonts w:ascii="Arial" w:hAnsi="Arial" w:cs="Arial"/>
        </w:rPr>
      </w:pPr>
      <w:r w:rsidRPr="00025988">
        <w:rPr>
          <w:rFonts w:ascii="Arial" w:hAnsi="Arial" w:cs="Arial"/>
        </w:rPr>
        <w:t>Or call toll-free at 1.888.760.2600.</w:t>
      </w:r>
    </w:p>
    <w:p w14:paraId="6F677F10" w14:textId="77777777" w:rsidR="00E56F67" w:rsidRPr="00025988" w:rsidRDefault="00E56F67">
      <w:pPr>
        <w:rPr>
          <w:rFonts w:ascii="Arial" w:hAnsi="Arial" w:cs="Arial"/>
        </w:rPr>
      </w:pPr>
    </w:p>
    <w:p w14:paraId="2D13E605" w14:textId="77777777" w:rsidR="00E56F67" w:rsidRPr="00025988" w:rsidRDefault="00E56F67">
      <w:pPr>
        <w:rPr>
          <w:rFonts w:ascii="Arial" w:hAnsi="Arial" w:cs="Arial"/>
        </w:rPr>
      </w:pPr>
      <w:r w:rsidRPr="00025988">
        <w:rPr>
          <w:rFonts w:ascii="Arial" w:hAnsi="Arial" w:cs="Arial"/>
        </w:rPr>
        <w:t xml:space="preserve">If you ask for a State Fair Hearing within 10 days from the time you get the hearing notice from the health plan, you have the right to keep getting any service the health </w:t>
      </w:r>
      <w:r w:rsidRPr="00025988">
        <w:rPr>
          <w:rFonts w:ascii="Arial" w:hAnsi="Arial" w:cs="Arial"/>
        </w:rPr>
        <w:lastRenderedPageBreak/>
        <w:t xml:space="preserve">plan denied, at least until the final hearing decision is made. If you do not request a State Fair Hearing within 10 days from the time you get the hearing notice, the service the health plan denied will be stopped. </w:t>
      </w:r>
    </w:p>
    <w:p w14:paraId="20268D24" w14:textId="77777777" w:rsidR="00E56F67" w:rsidRPr="00025988" w:rsidRDefault="00E56F67">
      <w:pPr>
        <w:rPr>
          <w:rFonts w:ascii="Arial" w:hAnsi="Arial" w:cs="Arial"/>
        </w:rPr>
      </w:pPr>
    </w:p>
    <w:p w14:paraId="4D39D6B9" w14:textId="6F6C131F" w:rsidR="00E56F67" w:rsidRPr="00025988" w:rsidRDefault="00E56F67">
      <w:pPr>
        <w:rPr>
          <w:rFonts w:ascii="Arial" w:hAnsi="Arial" w:cs="Arial"/>
        </w:rPr>
      </w:pPr>
      <w:r w:rsidRPr="00025988">
        <w:rPr>
          <w:rFonts w:ascii="Arial" w:hAnsi="Arial" w:cs="Arial"/>
        </w:rPr>
        <w:t xml:space="preserve">If you ask for a State Fair Hearing, you will get a packet of information letting you know the date, time and location of the hearing. Most State Fair Hearings are held by telephone. At that time, you or your representative can tell why you need the service the health plan denied. HHSC will give you a final decision within 90 days from the date you asked for the hearing. </w:t>
      </w:r>
    </w:p>
    <w:p w14:paraId="7F46FC8B" w14:textId="77777777" w:rsidR="00E56F67" w:rsidRPr="00025988" w:rsidRDefault="00E56F67">
      <w:pPr>
        <w:rPr>
          <w:rFonts w:ascii="Arial" w:hAnsi="Arial" w:cs="Arial"/>
        </w:rPr>
      </w:pPr>
    </w:p>
    <w:p w14:paraId="5672479E" w14:textId="77777777" w:rsidR="00E56F67" w:rsidRPr="00025988" w:rsidRDefault="00E56F67">
      <w:pPr>
        <w:rPr>
          <w:rFonts w:ascii="Arial" w:hAnsi="Arial" w:cs="Arial"/>
          <w:b/>
        </w:rPr>
      </w:pPr>
      <w:r w:rsidRPr="00025988">
        <w:rPr>
          <w:rFonts w:ascii="Arial" w:hAnsi="Arial" w:cs="Arial"/>
          <w:b/>
        </w:rPr>
        <w:t xml:space="preserve">Can I ask for an emergency State Fair Hearing? </w:t>
      </w:r>
    </w:p>
    <w:p w14:paraId="1D9A7C87" w14:textId="77777777" w:rsidR="00E56F67" w:rsidRPr="00025988" w:rsidRDefault="00E56F67">
      <w:pPr>
        <w:rPr>
          <w:rFonts w:ascii="Arial" w:hAnsi="Arial" w:cs="Arial"/>
        </w:rPr>
      </w:pPr>
    </w:p>
    <w:p w14:paraId="5321D12D" w14:textId="2F1FD9A5" w:rsidR="00E56F67" w:rsidRPr="00025988" w:rsidRDefault="00E56F67">
      <w:pPr>
        <w:rPr>
          <w:rFonts w:ascii="Arial" w:hAnsi="Arial" w:cs="Arial"/>
        </w:rPr>
      </w:pPr>
      <w:r w:rsidRPr="00025988">
        <w:rPr>
          <w:rFonts w:ascii="Arial" w:hAnsi="Arial" w:cs="Arial"/>
        </w:rPr>
        <w:t>If you believe that waiting for a State Fair Hearing will seriously jeopardize your life or health, or your ability to attain, maintain, or regain maximum function, you or your representative may ask for an emergency State Fair Hearing by writing or calling Community Health Choice. To qualify for an emergency State Fair Hearing through HHSC, you must first complete Community Health Choice’s internal appeals process.</w:t>
      </w:r>
    </w:p>
    <w:p w14:paraId="73ED6076" w14:textId="749A80AE" w:rsidR="006E1058" w:rsidRPr="00025988" w:rsidRDefault="006E1058">
      <w:pPr>
        <w:rPr>
          <w:rFonts w:ascii="Arial" w:hAnsi="Arial" w:cs="Arial"/>
        </w:rPr>
      </w:pPr>
    </w:p>
    <w:p w14:paraId="0A2E2015" w14:textId="77777777" w:rsidR="003F165F" w:rsidRPr="00025988" w:rsidRDefault="006E1058">
      <w:pPr>
        <w:rPr>
          <w:rFonts w:ascii="Arial" w:hAnsi="Arial" w:cs="Arial"/>
        </w:rPr>
      </w:pPr>
      <w:r w:rsidRPr="00025988">
        <w:rPr>
          <w:rFonts w:ascii="Arial" w:hAnsi="Arial" w:cs="Arial"/>
        </w:rPr>
        <w:t xml:space="preserve">If you, as a Member of the health plan, disagree with the health plan’s decision, you have the right to ask for a fair hearing. You may name someone to represent you by writing a letter to the health plan telling them the name of the person you want to represent you. A doctor or other medical Provider may be your representative. If you want to challenge a decision made by Community Health Choice, you have the option to request only a State Fair Hearing Review no later than 120 Days after the Community Health choice mails the appeal decision notice. If you do not ask for the fair hearing within 120 days, you may lose your right to a fair hearing. </w:t>
      </w:r>
    </w:p>
    <w:p w14:paraId="39216CFA" w14:textId="77777777" w:rsidR="003F165F" w:rsidRPr="00025988" w:rsidRDefault="003F165F">
      <w:pPr>
        <w:rPr>
          <w:rFonts w:ascii="Arial" w:hAnsi="Arial" w:cs="Arial"/>
        </w:rPr>
      </w:pPr>
    </w:p>
    <w:p w14:paraId="0F558BEF" w14:textId="77777777" w:rsidR="003F165F" w:rsidRPr="00025988" w:rsidRDefault="006E1058">
      <w:pPr>
        <w:rPr>
          <w:rFonts w:ascii="Arial" w:hAnsi="Arial" w:cs="Arial"/>
        </w:rPr>
      </w:pPr>
      <w:r w:rsidRPr="00025988">
        <w:rPr>
          <w:rFonts w:ascii="Arial" w:hAnsi="Arial" w:cs="Arial"/>
        </w:rPr>
        <w:t xml:space="preserve">To ask for a fair hearing, you or your representative should send a letter to the health plan at: </w:t>
      </w:r>
    </w:p>
    <w:p w14:paraId="162AB1DF" w14:textId="77777777" w:rsidR="003F165F" w:rsidRPr="00025988" w:rsidRDefault="003F165F">
      <w:pPr>
        <w:rPr>
          <w:rFonts w:ascii="Arial" w:hAnsi="Arial" w:cs="Arial"/>
        </w:rPr>
      </w:pPr>
    </w:p>
    <w:p w14:paraId="50805552" w14:textId="77777777" w:rsidR="003F165F" w:rsidRPr="00025988" w:rsidRDefault="006E1058" w:rsidP="003F165F">
      <w:pPr>
        <w:jc w:val="center"/>
        <w:rPr>
          <w:rFonts w:ascii="Arial" w:hAnsi="Arial" w:cs="Arial"/>
        </w:rPr>
      </w:pPr>
      <w:r w:rsidRPr="00025988">
        <w:rPr>
          <w:rFonts w:ascii="Arial" w:hAnsi="Arial" w:cs="Arial"/>
        </w:rPr>
        <w:t xml:space="preserve">Community Health Choice Texas, Inc. </w:t>
      </w:r>
    </w:p>
    <w:p w14:paraId="0D7AE079" w14:textId="77777777" w:rsidR="003F165F" w:rsidRPr="00025988" w:rsidRDefault="006E1058" w:rsidP="003F165F">
      <w:pPr>
        <w:jc w:val="center"/>
        <w:rPr>
          <w:rFonts w:ascii="Arial" w:hAnsi="Arial" w:cs="Arial"/>
        </w:rPr>
      </w:pPr>
      <w:r w:rsidRPr="00025988">
        <w:rPr>
          <w:rFonts w:ascii="Arial" w:hAnsi="Arial" w:cs="Arial"/>
        </w:rPr>
        <w:t xml:space="preserve">Medical Affairs-Medical Appeals Department </w:t>
      </w:r>
    </w:p>
    <w:p w14:paraId="7749E3AA" w14:textId="77777777" w:rsidR="003F165F" w:rsidRPr="00025988" w:rsidRDefault="006E1058" w:rsidP="003F165F">
      <w:pPr>
        <w:jc w:val="center"/>
        <w:rPr>
          <w:rFonts w:ascii="Arial" w:hAnsi="Arial" w:cs="Arial"/>
        </w:rPr>
      </w:pPr>
      <w:r w:rsidRPr="00025988">
        <w:rPr>
          <w:rFonts w:ascii="Arial" w:hAnsi="Arial" w:cs="Arial"/>
        </w:rPr>
        <w:t xml:space="preserve">2636 South Loop West, Suite 125 </w:t>
      </w:r>
    </w:p>
    <w:p w14:paraId="3E65FA04" w14:textId="77777777" w:rsidR="003F165F" w:rsidRPr="00025988" w:rsidRDefault="006E1058" w:rsidP="003F165F">
      <w:pPr>
        <w:jc w:val="center"/>
        <w:rPr>
          <w:rFonts w:ascii="Arial" w:hAnsi="Arial" w:cs="Arial"/>
        </w:rPr>
      </w:pPr>
      <w:r w:rsidRPr="00025988">
        <w:rPr>
          <w:rFonts w:ascii="Arial" w:hAnsi="Arial" w:cs="Arial"/>
        </w:rPr>
        <w:t xml:space="preserve">Houston, TX 77054 </w:t>
      </w:r>
    </w:p>
    <w:p w14:paraId="38E4601F" w14:textId="77777777" w:rsidR="003F165F" w:rsidRPr="00025988" w:rsidRDefault="006E1058" w:rsidP="003F165F">
      <w:pPr>
        <w:jc w:val="center"/>
        <w:rPr>
          <w:rFonts w:ascii="Arial" w:hAnsi="Arial" w:cs="Arial"/>
        </w:rPr>
      </w:pPr>
      <w:r w:rsidRPr="00025988">
        <w:rPr>
          <w:rFonts w:ascii="Arial" w:hAnsi="Arial" w:cs="Arial"/>
        </w:rPr>
        <w:t xml:space="preserve">Phone: 713.295.2294 or toll-free at 1.888.760.2600 </w:t>
      </w:r>
    </w:p>
    <w:p w14:paraId="6647901D" w14:textId="2C4854FD" w:rsidR="006E1058" w:rsidRPr="00025988" w:rsidRDefault="006E1058" w:rsidP="003F165F">
      <w:pPr>
        <w:jc w:val="center"/>
        <w:rPr>
          <w:rFonts w:ascii="Arial" w:hAnsi="Arial" w:cs="Arial"/>
        </w:rPr>
      </w:pPr>
      <w:r w:rsidRPr="00025988">
        <w:rPr>
          <w:rFonts w:ascii="Arial" w:hAnsi="Arial" w:cs="Arial"/>
        </w:rPr>
        <w:t>Fax: 713.295.7033</w:t>
      </w:r>
    </w:p>
    <w:p w14:paraId="6DF12B93" w14:textId="5821930C" w:rsidR="003F165F" w:rsidRPr="00025988" w:rsidRDefault="003F165F" w:rsidP="003F165F">
      <w:pPr>
        <w:jc w:val="center"/>
        <w:rPr>
          <w:rFonts w:ascii="Arial" w:hAnsi="Arial" w:cs="Arial"/>
        </w:rPr>
      </w:pPr>
    </w:p>
    <w:p w14:paraId="3423DD7F" w14:textId="77777777" w:rsidR="003F165F" w:rsidRPr="00025988" w:rsidRDefault="003F165F" w:rsidP="003F165F">
      <w:pPr>
        <w:rPr>
          <w:rFonts w:ascii="Arial" w:hAnsi="Arial" w:cs="Arial"/>
        </w:rPr>
      </w:pPr>
      <w:r w:rsidRPr="00025988">
        <w:rPr>
          <w:rFonts w:ascii="Arial" w:hAnsi="Arial" w:cs="Arial"/>
        </w:rPr>
        <w:t xml:space="preserve">You may mail your Behavioral Health appeal to the address below: </w:t>
      </w:r>
    </w:p>
    <w:p w14:paraId="7CB85EEC" w14:textId="77777777" w:rsidR="003F165F" w:rsidRPr="00025988" w:rsidRDefault="003F165F" w:rsidP="003F165F">
      <w:pPr>
        <w:rPr>
          <w:rFonts w:ascii="Arial" w:hAnsi="Arial" w:cs="Arial"/>
        </w:rPr>
      </w:pPr>
    </w:p>
    <w:p w14:paraId="557EE285" w14:textId="77777777" w:rsidR="003F165F" w:rsidRPr="00025988" w:rsidRDefault="003F165F" w:rsidP="003F165F">
      <w:pPr>
        <w:jc w:val="center"/>
        <w:rPr>
          <w:rFonts w:ascii="Arial" w:hAnsi="Arial" w:cs="Arial"/>
        </w:rPr>
      </w:pPr>
      <w:r w:rsidRPr="00025988">
        <w:rPr>
          <w:rFonts w:ascii="Arial" w:hAnsi="Arial" w:cs="Arial"/>
        </w:rPr>
        <w:t xml:space="preserve">Community Health Choice Texas, Inc. </w:t>
      </w:r>
    </w:p>
    <w:p w14:paraId="40F97520" w14:textId="77777777" w:rsidR="003F165F" w:rsidRPr="00025988" w:rsidRDefault="003F165F" w:rsidP="003F165F">
      <w:pPr>
        <w:jc w:val="center"/>
        <w:rPr>
          <w:rFonts w:ascii="Arial" w:hAnsi="Arial" w:cs="Arial"/>
        </w:rPr>
      </w:pPr>
      <w:r w:rsidRPr="00025988">
        <w:rPr>
          <w:rFonts w:ascii="Arial" w:hAnsi="Arial" w:cs="Arial"/>
        </w:rPr>
        <w:t xml:space="preserve">Attention: Medical Affairs-BH Appeals </w:t>
      </w:r>
    </w:p>
    <w:p w14:paraId="0646D74F" w14:textId="77777777" w:rsidR="003F165F" w:rsidRPr="00025988" w:rsidRDefault="003F165F" w:rsidP="003F165F">
      <w:pPr>
        <w:jc w:val="center"/>
        <w:rPr>
          <w:rFonts w:ascii="Arial" w:hAnsi="Arial" w:cs="Arial"/>
        </w:rPr>
      </w:pPr>
      <w:r w:rsidRPr="00025988">
        <w:rPr>
          <w:rFonts w:ascii="Arial" w:hAnsi="Arial" w:cs="Arial"/>
        </w:rPr>
        <w:t xml:space="preserve">P.O. Box 1411 </w:t>
      </w:r>
    </w:p>
    <w:p w14:paraId="384F9DFD" w14:textId="77777777" w:rsidR="003F165F" w:rsidRPr="00025988" w:rsidRDefault="003F165F" w:rsidP="003F165F">
      <w:pPr>
        <w:jc w:val="center"/>
        <w:rPr>
          <w:rFonts w:ascii="Arial" w:hAnsi="Arial" w:cs="Arial"/>
        </w:rPr>
      </w:pPr>
      <w:r w:rsidRPr="00025988">
        <w:rPr>
          <w:rFonts w:ascii="Arial" w:hAnsi="Arial" w:cs="Arial"/>
        </w:rPr>
        <w:t xml:space="preserve">Houston, TX 77230 </w:t>
      </w:r>
    </w:p>
    <w:p w14:paraId="26427010" w14:textId="77777777" w:rsidR="003F165F" w:rsidRPr="00025988" w:rsidRDefault="003F165F" w:rsidP="003F165F">
      <w:pPr>
        <w:jc w:val="center"/>
        <w:rPr>
          <w:rFonts w:ascii="Arial" w:hAnsi="Arial" w:cs="Arial"/>
        </w:rPr>
      </w:pPr>
      <w:r w:rsidRPr="00025988">
        <w:rPr>
          <w:rFonts w:ascii="Arial" w:hAnsi="Arial" w:cs="Arial"/>
        </w:rPr>
        <w:t xml:space="preserve">713.295.2294 or toll-free at 1.888.760.2600 or TTY 7-1-1 </w:t>
      </w:r>
    </w:p>
    <w:p w14:paraId="5543609F" w14:textId="77777777" w:rsidR="003F165F" w:rsidRPr="00025988" w:rsidRDefault="003F165F" w:rsidP="003F165F">
      <w:pPr>
        <w:jc w:val="center"/>
        <w:rPr>
          <w:rFonts w:ascii="Arial" w:hAnsi="Arial" w:cs="Arial"/>
        </w:rPr>
      </w:pPr>
      <w:r w:rsidRPr="00025988">
        <w:rPr>
          <w:rFonts w:ascii="Arial" w:hAnsi="Arial" w:cs="Arial"/>
        </w:rPr>
        <w:lastRenderedPageBreak/>
        <w:t xml:space="preserve">Fax: 713.576.0394/Attention: BH Appeals Coordinator </w:t>
      </w:r>
    </w:p>
    <w:p w14:paraId="3A554E53" w14:textId="77777777" w:rsidR="003F165F" w:rsidRPr="00025988" w:rsidRDefault="003F165F" w:rsidP="003F165F">
      <w:pPr>
        <w:jc w:val="center"/>
        <w:rPr>
          <w:rFonts w:ascii="Arial" w:hAnsi="Arial" w:cs="Arial"/>
        </w:rPr>
      </w:pPr>
    </w:p>
    <w:p w14:paraId="1B131BE3" w14:textId="75AA8B02" w:rsidR="003F165F" w:rsidRPr="00025988" w:rsidRDefault="003F165F" w:rsidP="003F165F">
      <w:pPr>
        <w:rPr>
          <w:rFonts w:ascii="Arial" w:hAnsi="Arial" w:cs="Arial"/>
        </w:rPr>
      </w:pPr>
      <w:r w:rsidRPr="00025988">
        <w:rPr>
          <w:rFonts w:ascii="Arial" w:hAnsi="Arial" w:cs="Arial"/>
        </w:rPr>
        <w:t>If you ask for a fair hearing, you will get a packet of information letting you know the date, time, and location of the hearing from the State Representative. Most fair hearings are held by telephone. At that time, you or your representative can tell why you need the service the health plan denied.</w:t>
      </w:r>
    </w:p>
    <w:p w14:paraId="2AA3C928" w14:textId="30494AE3" w:rsidR="003F165F" w:rsidRPr="00025988" w:rsidRDefault="003F165F" w:rsidP="003F165F">
      <w:pPr>
        <w:rPr>
          <w:rFonts w:ascii="Arial" w:hAnsi="Arial" w:cs="Arial"/>
        </w:rPr>
      </w:pPr>
    </w:p>
    <w:p w14:paraId="06CAA51C" w14:textId="2E869994" w:rsidR="00D35C21" w:rsidRPr="00025988" w:rsidRDefault="00D35C21" w:rsidP="003F165F">
      <w:pPr>
        <w:rPr>
          <w:rFonts w:ascii="Arial" w:hAnsi="Arial" w:cs="Arial"/>
          <w:b/>
        </w:rPr>
      </w:pPr>
      <w:r w:rsidRPr="00025988">
        <w:rPr>
          <w:rFonts w:ascii="Arial" w:hAnsi="Arial" w:cs="Arial"/>
          <w:b/>
        </w:rPr>
        <w:t>Pages 46 - 47</w:t>
      </w:r>
    </w:p>
    <w:p w14:paraId="42D01DB2" w14:textId="11A6DF9D" w:rsidR="003F165F" w:rsidRPr="00025988" w:rsidRDefault="003F165F" w:rsidP="003F165F">
      <w:pPr>
        <w:jc w:val="center"/>
        <w:rPr>
          <w:rFonts w:ascii="Arial" w:hAnsi="Arial" w:cs="Arial"/>
          <w:b/>
        </w:rPr>
      </w:pPr>
      <w:r w:rsidRPr="00025988">
        <w:rPr>
          <w:rFonts w:ascii="Arial" w:hAnsi="Arial" w:cs="Arial"/>
          <w:b/>
        </w:rPr>
        <w:t>State Fair Hearing</w:t>
      </w:r>
    </w:p>
    <w:p w14:paraId="122D10B0" w14:textId="77777777" w:rsidR="003F165F" w:rsidRPr="00025988" w:rsidRDefault="003F165F" w:rsidP="003F165F">
      <w:pPr>
        <w:rPr>
          <w:rFonts w:ascii="Arial" w:hAnsi="Arial" w:cs="Arial"/>
        </w:rPr>
      </w:pPr>
    </w:p>
    <w:p w14:paraId="40913CD3" w14:textId="77777777" w:rsidR="003F165F" w:rsidRPr="00025988" w:rsidRDefault="003F165F" w:rsidP="003F165F">
      <w:pPr>
        <w:rPr>
          <w:rFonts w:ascii="Arial" w:hAnsi="Arial" w:cs="Arial"/>
          <w:b/>
        </w:rPr>
      </w:pPr>
      <w:r w:rsidRPr="00025988">
        <w:rPr>
          <w:rFonts w:ascii="Arial" w:hAnsi="Arial" w:cs="Arial"/>
          <w:b/>
        </w:rPr>
        <w:t xml:space="preserve">Can I ask for a State Fair Hearing? </w:t>
      </w:r>
    </w:p>
    <w:p w14:paraId="43CA432D" w14:textId="77777777" w:rsidR="003F165F" w:rsidRPr="00025988" w:rsidRDefault="003F165F" w:rsidP="003F165F">
      <w:pPr>
        <w:rPr>
          <w:rFonts w:ascii="Arial" w:hAnsi="Arial" w:cs="Arial"/>
        </w:rPr>
      </w:pPr>
    </w:p>
    <w:p w14:paraId="669458C0" w14:textId="77777777" w:rsidR="003F165F" w:rsidRPr="00025988" w:rsidRDefault="003F165F" w:rsidP="003F165F">
      <w:pPr>
        <w:rPr>
          <w:rFonts w:ascii="Arial" w:hAnsi="Arial" w:cs="Arial"/>
        </w:rPr>
      </w:pPr>
      <w:r w:rsidRPr="00025988">
        <w:rPr>
          <w:rFonts w:ascii="Arial" w:hAnsi="Arial" w:cs="Arial"/>
        </w:rPr>
        <w:t xml:space="preserve">If you believe that waiting for a State Fair Hearing will seriously jeopardize your life or health, or your ability to attain, maintain, or regain maximum function, you or your representative may ask for an emergency State Fair Hearing by writing or calling Community Health Choice. To qualify for an emergency State Fair Hearing through HHSC, you must first complete Community Health Choice’s internal appeals process. </w:t>
      </w:r>
    </w:p>
    <w:p w14:paraId="61C58590" w14:textId="77777777" w:rsidR="003F165F" w:rsidRPr="00025988" w:rsidRDefault="003F165F" w:rsidP="003F165F">
      <w:pPr>
        <w:rPr>
          <w:rFonts w:ascii="Arial" w:hAnsi="Arial" w:cs="Arial"/>
        </w:rPr>
      </w:pPr>
    </w:p>
    <w:p w14:paraId="69C0F834" w14:textId="49DD3F3C" w:rsidR="003F165F" w:rsidRPr="00025988" w:rsidRDefault="003F165F" w:rsidP="003F165F">
      <w:pPr>
        <w:jc w:val="center"/>
        <w:rPr>
          <w:rFonts w:ascii="Arial" w:hAnsi="Arial" w:cs="Arial"/>
          <w:b/>
        </w:rPr>
      </w:pPr>
      <w:r w:rsidRPr="00025988">
        <w:rPr>
          <w:rFonts w:ascii="Arial" w:hAnsi="Arial" w:cs="Arial"/>
          <w:b/>
        </w:rPr>
        <w:t>External Medical Review Information</w:t>
      </w:r>
    </w:p>
    <w:p w14:paraId="0B27D1C3" w14:textId="77777777" w:rsidR="003F165F" w:rsidRPr="00025988" w:rsidRDefault="003F165F" w:rsidP="003F165F">
      <w:pPr>
        <w:rPr>
          <w:rFonts w:ascii="Arial" w:hAnsi="Arial" w:cs="Arial"/>
        </w:rPr>
      </w:pPr>
    </w:p>
    <w:p w14:paraId="07041338" w14:textId="77777777" w:rsidR="003F165F" w:rsidRPr="00025988" w:rsidRDefault="003F165F" w:rsidP="003F165F">
      <w:pPr>
        <w:rPr>
          <w:rFonts w:ascii="Arial" w:hAnsi="Arial" w:cs="Arial"/>
        </w:rPr>
      </w:pPr>
      <w:r w:rsidRPr="00025988">
        <w:rPr>
          <w:rFonts w:ascii="Arial" w:hAnsi="Arial" w:cs="Arial"/>
        </w:rPr>
        <w:t xml:space="preserve">Can a Member ask for an External Medical Review? If a Member, as a member of the health plan, disagrees with the health plan’s internal appeal decision, the Member has the right to ask for an External Medical Review. An External Medical Review is an optional, extra step the Member can take to get the case reviewed for free before the State Fair Hearing. The Member may name someone to represent him or her by writing a letter to the health plan telling Community Health Choice the name of the person the Member wants to represent him or her. A provider may be the Member’s representative. The Member or the Member’s representative must ask for the External Medical Review within 120 days of the date the health plan mails the letter with the internal appeal decision. If the Member does not ask for the External Medical Review within 120 days, the Member may lose his or her right to an External Medical Review. </w:t>
      </w:r>
    </w:p>
    <w:p w14:paraId="44069522" w14:textId="77777777" w:rsidR="003F165F" w:rsidRPr="00025988" w:rsidRDefault="003F165F" w:rsidP="003F165F">
      <w:pPr>
        <w:rPr>
          <w:rFonts w:ascii="Arial" w:hAnsi="Arial" w:cs="Arial"/>
        </w:rPr>
      </w:pPr>
    </w:p>
    <w:p w14:paraId="0C54BD98" w14:textId="77777777" w:rsidR="003F165F" w:rsidRPr="00025988" w:rsidRDefault="003F165F" w:rsidP="003F165F">
      <w:pPr>
        <w:rPr>
          <w:rFonts w:ascii="Arial" w:hAnsi="Arial" w:cs="Arial"/>
        </w:rPr>
      </w:pPr>
      <w:r w:rsidRPr="00025988">
        <w:rPr>
          <w:rFonts w:ascii="Arial" w:hAnsi="Arial" w:cs="Arial"/>
        </w:rPr>
        <w:t xml:space="preserve">To ask for an External Medical Review, the Member or the Member’s representative should either: </w:t>
      </w:r>
    </w:p>
    <w:p w14:paraId="7DF8A128" w14:textId="54F5F681" w:rsidR="003F165F" w:rsidRPr="00025988" w:rsidRDefault="003F165F" w:rsidP="003F165F">
      <w:pPr>
        <w:pStyle w:val="ListParagraph"/>
        <w:numPr>
          <w:ilvl w:val="0"/>
          <w:numId w:val="2"/>
        </w:numPr>
        <w:rPr>
          <w:rFonts w:ascii="Arial" w:hAnsi="Arial" w:cs="Arial"/>
        </w:rPr>
      </w:pPr>
      <w:r w:rsidRPr="00025988">
        <w:rPr>
          <w:rFonts w:ascii="Arial" w:hAnsi="Arial" w:cs="Arial"/>
        </w:rPr>
        <w:t xml:space="preserve">Fill out the ‘State Fair Hearing and External Medical Review Request Form’ provided as an attachment to the Member Notice of MCO Internal Appeal Decision letter and mail or fax it to by using the address or fax number at the top of the form; </w:t>
      </w:r>
    </w:p>
    <w:p w14:paraId="5A29DDC8" w14:textId="34A300CE" w:rsidR="003F165F" w:rsidRPr="00025988" w:rsidRDefault="003F165F" w:rsidP="003F165F">
      <w:pPr>
        <w:pStyle w:val="ListParagraph"/>
        <w:numPr>
          <w:ilvl w:val="0"/>
          <w:numId w:val="2"/>
        </w:numPr>
        <w:rPr>
          <w:rFonts w:ascii="Arial" w:hAnsi="Arial" w:cs="Arial"/>
        </w:rPr>
      </w:pPr>
      <w:r w:rsidRPr="00025988">
        <w:rPr>
          <w:rFonts w:ascii="Arial" w:hAnsi="Arial" w:cs="Arial"/>
        </w:rPr>
        <w:t xml:space="preserve">Call Community Health Choice at 713.295.2294 or toll-free at 1.888.760.2600; </w:t>
      </w:r>
    </w:p>
    <w:p w14:paraId="6DB8E816" w14:textId="79ABE386" w:rsidR="003F165F" w:rsidRPr="00025988" w:rsidRDefault="003F165F" w:rsidP="0063610E">
      <w:pPr>
        <w:pStyle w:val="ListParagraph"/>
        <w:numPr>
          <w:ilvl w:val="0"/>
          <w:numId w:val="2"/>
        </w:numPr>
        <w:rPr>
          <w:rFonts w:ascii="Arial" w:hAnsi="Arial" w:cs="Arial"/>
        </w:rPr>
      </w:pPr>
      <w:r w:rsidRPr="00025988">
        <w:rPr>
          <w:rFonts w:ascii="Arial" w:hAnsi="Arial" w:cs="Arial"/>
        </w:rPr>
        <w:t xml:space="preserve">Email Community Health Choice at </w:t>
      </w:r>
      <w:hyperlink r:id="rId10" w:history="1">
        <w:r w:rsidR="0063610E" w:rsidRPr="00025988">
          <w:rPr>
            <w:rStyle w:val="Hyperlink"/>
            <w:rFonts w:ascii="Arial" w:hAnsi="Arial" w:cs="Arial"/>
          </w:rPr>
          <w:t>Appeals@communityhealthchoice.org</w:t>
        </w:r>
      </w:hyperlink>
      <w:r w:rsidR="0063610E" w:rsidRPr="00025988">
        <w:rPr>
          <w:rFonts w:ascii="Arial" w:hAnsi="Arial" w:cs="Arial"/>
        </w:rPr>
        <w:t xml:space="preserve"> </w:t>
      </w:r>
      <w:r w:rsidRPr="00025988">
        <w:rPr>
          <w:rFonts w:ascii="Arial" w:hAnsi="Arial" w:cs="Arial"/>
        </w:rPr>
        <w:t xml:space="preserve">or; </w:t>
      </w:r>
    </w:p>
    <w:p w14:paraId="1BA74088" w14:textId="7D6BBF04" w:rsidR="003F165F" w:rsidRPr="00025988" w:rsidRDefault="003F165F" w:rsidP="003F165F">
      <w:pPr>
        <w:pStyle w:val="ListParagraph"/>
        <w:numPr>
          <w:ilvl w:val="0"/>
          <w:numId w:val="2"/>
        </w:numPr>
        <w:rPr>
          <w:rFonts w:ascii="Arial" w:hAnsi="Arial" w:cs="Arial"/>
        </w:rPr>
      </w:pPr>
      <w:r w:rsidRPr="00025988">
        <w:rPr>
          <w:rFonts w:ascii="Arial" w:hAnsi="Arial" w:cs="Arial"/>
        </w:rPr>
        <w:t xml:space="preserve">Go in-person to a local HHSC office. </w:t>
      </w:r>
    </w:p>
    <w:p w14:paraId="542BA0B0" w14:textId="77777777" w:rsidR="003F165F" w:rsidRPr="00025988" w:rsidRDefault="003F165F" w:rsidP="003F165F">
      <w:pPr>
        <w:rPr>
          <w:rFonts w:ascii="Arial" w:hAnsi="Arial" w:cs="Arial"/>
        </w:rPr>
      </w:pPr>
    </w:p>
    <w:p w14:paraId="797713F9" w14:textId="77777777" w:rsidR="003F165F" w:rsidRPr="00025988" w:rsidRDefault="003F165F" w:rsidP="003F165F">
      <w:pPr>
        <w:rPr>
          <w:rFonts w:ascii="Arial" w:hAnsi="Arial" w:cs="Arial"/>
        </w:rPr>
      </w:pPr>
      <w:r w:rsidRPr="00025988">
        <w:rPr>
          <w:rFonts w:ascii="Arial" w:hAnsi="Arial" w:cs="Arial"/>
        </w:rPr>
        <w:t xml:space="preserve">If the Member asks for an External Medical Review within 10 days from the time the Member gets the appeal decision from the health plan, the Member has the right to </w:t>
      </w:r>
      <w:r w:rsidRPr="00025988">
        <w:rPr>
          <w:rFonts w:ascii="Arial" w:hAnsi="Arial" w:cs="Arial"/>
        </w:rPr>
        <w:lastRenderedPageBreak/>
        <w:t xml:space="preserve">keep getting any service the health plan denied, at least until the final State Fair Hearing decision is made. If the Member does not request an External Medical Review within 10 days from the time the Member gets the appeal decision from the health plan, the service the health plan denied will be stopped. </w:t>
      </w:r>
    </w:p>
    <w:p w14:paraId="6A590E8D" w14:textId="77777777" w:rsidR="003F165F" w:rsidRPr="00025988" w:rsidRDefault="003F165F" w:rsidP="003F165F">
      <w:pPr>
        <w:rPr>
          <w:rFonts w:ascii="Arial" w:hAnsi="Arial" w:cs="Arial"/>
        </w:rPr>
      </w:pPr>
    </w:p>
    <w:p w14:paraId="5F9CBA8A" w14:textId="12861B4E" w:rsidR="003F165F" w:rsidRPr="00025988" w:rsidRDefault="003F165F" w:rsidP="003F165F">
      <w:pPr>
        <w:rPr>
          <w:rFonts w:ascii="Arial" w:hAnsi="Arial" w:cs="Arial"/>
        </w:rPr>
      </w:pPr>
      <w:r w:rsidRPr="00025988">
        <w:rPr>
          <w:rFonts w:ascii="Arial" w:hAnsi="Arial" w:cs="Arial"/>
        </w:rPr>
        <w:t xml:space="preserve">The Member may withdraw the Member’s request for an External Medical Review before it is assigned to an Independent Review Organization or while the Independent Review Organization is reviewing the Member’s External Medical Review request. An Independent Review Organization is a third-party organization contracted by HHSC that conducts an External Medical Review during Member appeal processes related to Adverse Benefit Determinations based on functional necessity or medical necessity. An External Medical Review cannot be withdrawn if an Independent Review Organization has already completed the review and </w:t>
      </w:r>
      <w:proofErr w:type="gramStart"/>
      <w:r w:rsidRPr="00025988">
        <w:rPr>
          <w:rFonts w:ascii="Arial" w:hAnsi="Arial" w:cs="Arial"/>
        </w:rPr>
        <w:t>made a decision</w:t>
      </w:r>
      <w:proofErr w:type="gramEnd"/>
      <w:r w:rsidRPr="00025988">
        <w:rPr>
          <w:rFonts w:ascii="Arial" w:hAnsi="Arial" w:cs="Arial"/>
        </w:rPr>
        <w:t xml:space="preserve">. </w:t>
      </w:r>
    </w:p>
    <w:p w14:paraId="7EB8CC64" w14:textId="77777777" w:rsidR="003F165F" w:rsidRPr="00025988" w:rsidRDefault="003F165F" w:rsidP="003F165F">
      <w:pPr>
        <w:rPr>
          <w:rFonts w:ascii="Arial" w:hAnsi="Arial" w:cs="Arial"/>
        </w:rPr>
      </w:pPr>
    </w:p>
    <w:p w14:paraId="46DF859C" w14:textId="6950C950" w:rsidR="003F165F" w:rsidRPr="00025988" w:rsidRDefault="003F165F" w:rsidP="003F165F">
      <w:pPr>
        <w:rPr>
          <w:rFonts w:ascii="Arial" w:hAnsi="Arial" w:cs="Arial"/>
        </w:rPr>
      </w:pPr>
      <w:r w:rsidRPr="00025988">
        <w:rPr>
          <w:rFonts w:ascii="Arial" w:hAnsi="Arial" w:cs="Arial"/>
        </w:rPr>
        <w:t xml:space="preserve">Once the External Medical Review decision is received, the Member has the right to withdraw the State Fair Hearing request. If the Member continues with the State Fair Hearing, the Member can also request the Independent Review Organization be present at the State Fair Hearing. </w:t>
      </w:r>
    </w:p>
    <w:p w14:paraId="5B47F7B3" w14:textId="72F66E9B" w:rsidR="003669BC" w:rsidRPr="00025988" w:rsidRDefault="003669BC" w:rsidP="003F165F">
      <w:pPr>
        <w:rPr>
          <w:rFonts w:ascii="Arial" w:hAnsi="Arial" w:cs="Arial"/>
        </w:rPr>
      </w:pPr>
    </w:p>
    <w:p w14:paraId="72FE35AE" w14:textId="18DF1500" w:rsidR="003669BC" w:rsidRPr="00025988" w:rsidRDefault="003669BC" w:rsidP="003F165F">
      <w:pPr>
        <w:rPr>
          <w:rFonts w:ascii="Arial" w:hAnsi="Arial" w:cs="Arial"/>
        </w:rPr>
      </w:pPr>
      <w:r w:rsidRPr="00025988">
        <w:rPr>
          <w:rFonts w:ascii="Arial" w:eastAsia="Times New Roman" w:hAnsi="Arial" w:cs="Arial"/>
        </w:rPr>
        <w:t>If the Member continues with a State Fair Hearing and the State Fair Hearing decision is different from the Independent Review Organization decision, it is the State Fair Hearing decision that is final.</w:t>
      </w:r>
    </w:p>
    <w:p w14:paraId="6A27A11B" w14:textId="0D5C79E1" w:rsidR="003669BC" w:rsidRPr="00025988" w:rsidRDefault="003669BC" w:rsidP="003F165F">
      <w:pPr>
        <w:rPr>
          <w:rFonts w:ascii="Arial" w:hAnsi="Arial" w:cs="Arial"/>
        </w:rPr>
      </w:pPr>
    </w:p>
    <w:p w14:paraId="5781B33E" w14:textId="77777777" w:rsidR="003F165F" w:rsidRPr="00025988" w:rsidRDefault="003F165F" w:rsidP="003F165F">
      <w:pPr>
        <w:rPr>
          <w:rFonts w:ascii="Arial" w:hAnsi="Arial" w:cs="Arial"/>
        </w:rPr>
      </w:pPr>
      <w:r w:rsidRPr="00025988">
        <w:rPr>
          <w:rFonts w:ascii="Arial" w:hAnsi="Arial" w:cs="Arial"/>
        </w:rPr>
        <w:t xml:space="preserve">The Member can make </w:t>
      </w:r>
      <w:proofErr w:type="gramStart"/>
      <w:r w:rsidRPr="00025988">
        <w:rPr>
          <w:rFonts w:ascii="Arial" w:hAnsi="Arial" w:cs="Arial"/>
        </w:rPr>
        <w:t>both of these</w:t>
      </w:r>
      <w:proofErr w:type="gramEnd"/>
      <w:r w:rsidRPr="00025988">
        <w:rPr>
          <w:rFonts w:ascii="Arial" w:hAnsi="Arial" w:cs="Arial"/>
        </w:rPr>
        <w:t xml:space="preserve"> requests by contacting Community Health Choice at: </w:t>
      </w:r>
    </w:p>
    <w:p w14:paraId="3DC8287A" w14:textId="77777777" w:rsidR="003F165F" w:rsidRPr="00025988" w:rsidRDefault="003F165F" w:rsidP="003F165F">
      <w:pPr>
        <w:rPr>
          <w:rFonts w:ascii="Arial" w:hAnsi="Arial" w:cs="Arial"/>
        </w:rPr>
      </w:pPr>
    </w:p>
    <w:p w14:paraId="32184FD9" w14:textId="77777777" w:rsidR="003F165F" w:rsidRPr="00025988" w:rsidRDefault="003F165F" w:rsidP="003F165F">
      <w:pPr>
        <w:jc w:val="center"/>
        <w:rPr>
          <w:rFonts w:ascii="Arial" w:hAnsi="Arial" w:cs="Arial"/>
        </w:rPr>
      </w:pPr>
      <w:r w:rsidRPr="00025988">
        <w:rPr>
          <w:rFonts w:ascii="Arial" w:hAnsi="Arial" w:cs="Arial"/>
        </w:rPr>
        <w:t xml:space="preserve">Community Health Choice Texas, Inc. </w:t>
      </w:r>
    </w:p>
    <w:p w14:paraId="6B1C31E7" w14:textId="77777777" w:rsidR="003F165F" w:rsidRPr="00025988" w:rsidRDefault="003F165F" w:rsidP="003F165F">
      <w:pPr>
        <w:jc w:val="center"/>
        <w:rPr>
          <w:rFonts w:ascii="Arial" w:hAnsi="Arial" w:cs="Arial"/>
        </w:rPr>
      </w:pPr>
      <w:r w:rsidRPr="00025988">
        <w:rPr>
          <w:rFonts w:ascii="Arial" w:hAnsi="Arial" w:cs="Arial"/>
        </w:rPr>
        <w:t xml:space="preserve">Medical Appeals Department-Medical Affairs </w:t>
      </w:r>
    </w:p>
    <w:p w14:paraId="00478DE2" w14:textId="77777777" w:rsidR="003F165F" w:rsidRPr="00025988" w:rsidRDefault="003F165F" w:rsidP="003F165F">
      <w:pPr>
        <w:jc w:val="center"/>
        <w:rPr>
          <w:rFonts w:ascii="Arial" w:hAnsi="Arial" w:cs="Arial"/>
        </w:rPr>
      </w:pPr>
      <w:r w:rsidRPr="00025988">
        <w:rPr>
          <w:rFonts w:ascii="Arial" w:hAnsi="Arial" w:cs="Arial"/>
        </w:rPr>
        <w:t xml:space="preserve">2636 South Loop West, Suite 125 </w:t>
      </w:r>
    </w:p>
    <w:p w14:paraId="206A9D81" w14:textId="77777777" w:rsidR="003F165F" w:rsidRPr="00025988" w:rsidRDefault="003F165F" w:rsidP="003F165F">
      <w:pPr>
        <w:jc w:val="center"/>
        <w:rPr>
          <w:rFonts w:ascii="Arial" w:hAnsi="Arial" w:cs="Arial"/>
        </w:rPr>
      </w:pPr>
      <w:r w:rsidRPr="00025988">
        <w:rPr>
          <w:rFonts w:ascii="Arial" w:hAnsi="Arial" w:cs="Arial"/>
        </w:rPr>
        <w:t xml:space="preserve">Houston, TX 77054 </w:t>
      </w:r>
    </w:p>
    <w:p w14:paraId="076ABBAA" w14:textId="77777777" w:rsidR="003F165F" w:rsidRPr="00025988" w:rsidRDefault="003F165F" w:rsidP="003F165F">
      <w:pPr>
        <w:jc w:val="center"/>
        <w:rPr>
          <w:rFonts w:ascii="Arial" w:hAnsi="Arial" w:cs="Arial"/>
        </w:rPr>
      </w:pPr>
      <w:r w:rsidRPr="00025988">
        <w:rPr>
          <w:rFonts w:ascii="Arial" w:hAnsi="Arial" w:cs="Arial"/>
        </w:rPr>
        <w:t xml:space="preserve">Phone: 713.295.2294 or toll-free at 1.888.760.2600 </w:t>
      </w:r>
    </w:p>
    <w:p w14:paraId="4613A041" w14:textId="77777777" w:rsidR="003F165F" w:rsidRPr="00025988" w:rsidRDefault="003F165F" w:rsidP="003F165F">
      <w:pPr>
        <w:jc w:val="center"/>
        <w:rPr>
          <w:rFonts w:ascii="Arial" w:hAnsi="Arial" w:cs="Arial"/>
        </w:rPr>
      </w:pPr>
      <w:r w:rsidRPr="00025988">
        <w:rPr>
          <w:rFonts w:ascii="Arial" w:hAnsi="Arial" w:cs="Arial"/>
        </w:rPr>
        <w:t xml:space="preserve">Fax: 713.295.7033 </w:t>
      </w:r>
    </w:p>
    <w:p w14:paraId="2F0F1145" w14:textId="77777777" w:rsidR="003F165F" w:rsidRPr="00025988" w:rsidRDefault="003F165F" w:rsidP="003F165F">
      <w:pPr>
        <w:jc w:val="center"/>
        <w:rPr>
          <w:rFonts w:ascii="Arial" w:hAnsi="Arial" w:cs="Arial"/>
        </w:rPr>
      </w:pPr>
    </w:p>
    <w:p w14:paraId="6B9A4036" w14:textId="2D50232E" w:rsidR="003669BC" w:rsidRPr="00025988" w:rsidRDefault="003F165F" w:rsidP="003F165F">
      <w:pPr>
        <w:rPr>
          <w:rFonts w:ascii="Arial" w:hAnsi="Arial" w:cs="Arial"/>
        </w:rPr>
      </w:pPr>
      <w:r w:rsidRPr="00025988">
        <w:rPr>
          <w:rFonts w:ascii="Arial" w:hAnsi="Arial" w:cs="Arial"/>
        </w:rPr>
        <w:t xml:space="preserve">or the HHSC Intake Team at </w:t>
      </w:r>
      <w:hyperlink r:id="rId11" w:history="1">
        <w:r w:rsidRPr="00025988">
          <w:rPr>
            <w:rStyle w:val="Hyperlink"/>
            <w:rFonts w:ascii="Arial" w:hAnsi="Arial" w:cs="Arial"/>
          </w:rPr>
          <w:t>EMR_Intake_Team@hhsc.state.tx.us</w:t>
        </w:r>
      </w:hyperlink>
      <w:r w:rsidRPr="00025988">
        <w:rPr>
          <w:rFonts w:ascii="Arial" w:hAnsi="Arial" w:cs="Arial"/>
        </w:rPr>
        <w:t xml:space="preserve">. </w:t>
      </w:r>
    </w:p>
    <w:p w14:paraId="76625494" w14:textId="3553ACCD" w:rsidR="00290EDE" w:rsidRPr="00025988" w:rsidRDefault="00290EDE" w:rsidP="003F165F">
      <w:pPr>
        <w:rPr>
          <w:rFonts w:ascii="Arial" w:hAnsi="Arial" w:cs="Arial"/>
        </w:rPr>
      </w:pPr>
    </w:p>
    <w:p w14:paraId="695BEFD8" w14:textId="2E340568" w:rsidR="00290EDE" w:rsidRPr="00025988" w:rsidRDefault="00290EDE" w:rsidP="00290EDE">
      <w:pPr>
        <w:spacing w:before="120"/>
        <w:rPr>
          <w:rFonts w:ascii="Arial" w:hAnsi="Arial" w:cs="Arial"/>
        </w:rPr>
      </w:pPr>
      <w:r w:rsidRPr="00025988">
        <w:rPr>
          <w:rFonts w:ascii="Arial" w:hAnsi="Arial" w:cs="Arial"/>
        </w:rPr>
        <w:t>If the Member continues with a State Fair Hearing and the State Fair Hearing decision is different from the Independent Review Organization decision, it is the State Fair Hearing decision that is final.  The State Fair Hearing decision can only uphold or increase Member benefits from the Independent Review Organization decision.</w:t>
      </w:r>
    </w:p>
    <w:p w14:paraId="6618F1D6" w14:textId="77777777" w:rsidR="00290EDE" w:rsidRPr="00025988" w:rsidRDefault="00290EDE" w:rsidP="003F165F">
      <w:pPr>
        <w:rPr>
          <w:rFonts w:ascii="Arial" w:hAnsi="Arial" w:cs="Arial"/>
        </w:rPr>
      </w:pPr>
    </w:p>
    <w:p w14:paraId="06DBA1D8" w14:textId="32DC9C22" w:rsidR="003669BC" w:rsidRPr="00025988" w:rsidRDefault="003669BC" w:rsidP="003F165F">
      <w:pPr>
        <w:rPr>
          <w:rFonts w:ascii="Arial" w:hAnsi="Arial" w:cs="Arial"/>
        </w:rPr>
      </w:pPr>
    </w:p>
    <w:p w14:paraId="4B803FA3" w14:textId="77777777" w:rsidR="003669BC" w:rsidRPr="00025988" w:rsidRDefault="003669BC" w:rsidP="003669BC">
      <w:pPr>
        <w:keepNext/>
        <w:keepLines/>
        <w:spacing w:before="40" w:line="259" w:lineRule="auto"/>
        <w:outlineLvl w:val="2"/>
        <w:rPr>
          <w:rFonts w:ascii="Arial" w:eastAsia="Times New Roman" w:hAnsi="Arial" w:cs="Arial"/>
          <w:b/>
        </w:rPr>
      </w:pPr>
      <w:r w:rsidRPr="00025988">
        <w:rPr>
          <w:rFonts w:ascii="Arial" w:eastAsia="Times New Roman" w:hAnsi="Arial" w:cs="Arial"/>
          <w:b/>
        </w:rPr>
        <w:lastRenderedPageBreak/>
        <w:t>Can I ask for an emergency External Medical Review?</w:t>
      </w:r>
    </w:p>
    <w:p w14:paraId="12163A04" w14:textId="77777777" w:rsidR="003669BC" w:rsidRPr="00025988" w:rsidRDefault="003669BC" w:rsidP="003669BC">
      <w:pPr>
        <w:keepNext/>
        <w:keepLines/>
        <w:spacing w:before="40" w:line="259" w:lineRule="auto"/>
        <w:outlineLvl w:val="2"/>
        <w:rPr>
          <w:rFonts w:ascii="Arial" w:eastAsia="Times New Roman" w:hAnsi="Arial" w:cs="Arial"/>
        </w:rPr>
      </w:pPr>
    </w:p>
    <w:p w14:paraId="79BC7135" w14:textId="6BF13776" w:rsidR="003669BC" w:rsidRPr="00025988" w:rsidRDefault="003669BC" w:rsidP="003669BC">
      <w:pPr>
        <w:spacing w:after="240"/>
        <w:rPr>
          <w:rFonts w:ascii="Arial" w:eastAsia="Verdana" w:hAnsi="Arial" w:cs="Arial"/>
        </w:rPr>
      </w:pPr>
      <w:r w:rsidRPr="00025988">
        <w:rPr>
          <w:rFonts w:ascii="Arial" w:eastAsia="Times New Roman" w:hAnsi="Arial" w:cs="Arial"/>
        </w:rPr>
        <w:t>If you believe that waiting for a standard External Medical Review will seriously jeopardize your life or health, or your ability to attain, maintain, or regain maximum function, you, your parent or your legally authorized representative may ask for an emergency External Medical Review and emergency State Fair Hearing by writing or calling Community Health Choice. To qualify for an emergency External Medical Review and emergency State Fair Hearing review through HHSC, you must first complete Community Health Choice’s internal appeals process.</w:t>
      </w:r>
      <w:bookmarkStart w:id="0" w:name="_Hlk95318810"/>
      <w:r w:rsidRPr="00025988">
        <w:rPr>
          <w:rFonts w:ascii="Arial" w:eastAsia="Verdana" w:hAnsi="Arial" w:cs="Arial"/>
        </w:rPr>
        <w:t xml:space="preserve"> </w:t>
      </w:r>
    </w:p>
    <w:bookmarkEnd w:id="0"/>
    <w:p w14:paraId="545E94D3" w14:textId="77777777" w:rsidR="003669BC" w:rsidRPr="00025988" w:rsidRDefault="003669BC" w:rsidP="003F165F">
      <w:pPr>
        <w:rPr>
          <w:rFonts w:ascii="Arial" w:hAnsi="Arial" w:cs="Arial"/>
        </w:rPr>
      </w:pPr>
    </w:p>
    <w:p w14:paraId="0E23531A" w14:textId="1CC0281F" w:rsidR="003F165F" w:rsidRPr="00025988" w:rsidRDefault="003F165F" w:rsidP="003F165F">
      <w:pPr>
        <w:rPr>
          <w:rFonts w:ascii="Arial" w:hAnsi="Arial" w:cs="Arial"/>
        </w:rPr>
      </w:pPr>
    </w:p>
    <w:p w14:paraId="12CFFB3A" w14:textId="4FE5A69D" w:rsidR="00DD774D" w:rsidRPr="00025988" w:rsidRDefault="00DD774D" w:rsidP="003F165F">
      <w:pPr>
        <w:rPr>
          <w:rFonts w:ascii="Arial" w:hAnsi="Arial" w:cs="Arial"/>
        </w:rPr>
      </w:pPr>
    </w:p>
    <w:p w14:paraId="3835C29E" w14:textId="01780703" w:rsidR="00DD774D" w:rsidRPr="00025988" w:rsidRDefault="00DD774D" w:rsidP="003F165F">
      <w:pPr>
        <w:rPr>
          <w:rFonts w:ascii="Arial" w:hAnsi="Arial" w:cs="Arial"/>
        </w:rPr>
      </w:pPr>
    </w:p>
    <w:p w14:paraId="74B1A8DF" w14:textId="5EA86859" w:rsidR="00DD774D" w:rsidRPr="00025988" w:rsidRDefault="00DD774D" w:rsidP="003F165F">
      <w:pPr>
        <w:rPr>
          <w:rFonts w:ascii="Arial" w:hAnsi="Arial" w:cs="Arial"/>
        </w:rPr>
      </w:pPr>
    </w:p>
    <w:p w14:paraId="7DB814F1" w14:textId="77777777" w:rsidR="00DD774D" w:rsidRPr="00025988" w:rsidRDefault="00DD774D" w:rsidP="003F165F">
      <w:pPr>
        <w:rPr>
          <w:rFonts w:ascii="Arial" w:hAnsi="Arial" w:cs="Arial"/>
        </w:rPr>
      </w:pPr>
    </w:p>
    <w:p w14:paraId="0F4F6111" w14:textId="77777777" w:rsidR="00025988" w:rsidRPr="00025988" w:rsidRDefault="00025988" w:rsidP="003F165F">
      <w:pPr>
        <w:rPr>
          <w:rFonts w:ascii="Arial" w:hAnsi="Arial" w:cs="Arial"/>
        </w:rPr>
      </w:pPr>
    </w:p>
    <w:p w14:paraId="35807BBC" w14:textId="77777777" w:rsidR="00025988" w:rsidRPr="00025988" w:rsidRDefault="00025988" w:rsidP="003F165F">
      <w:pPr>
        <w:rPr>
          <w:rFonts w:ascii="Arial" w:hAnsi="Arial" w:cs="Arial"/>
        </w:rPr>
      </w:pPr>
    </w:p>
    <w:p w14:paraId="2D488288" w14:textId="77777777" w:rsidR="00025988" w:rsidRPr="00025988" w:rsidRDefault="00025988" w:rsidP="003F165F">
      <w:pPr>
        <w:rPr>
          <w:rFonts w:ascii="Arial" w:hAnsi="Arial" w:cs="Arial"/>
        </w:rPr>
      </w:pPr>
    </w:p>
    <w:p w14:paraId="77B9103B" w14:textId="77777777" w:rsidR="00025988" w:rsidRPr="00025988" w:rsidRDefault="00025988" w:rsidP="003F165F">
      <w:pPr>
        <w:rPr>
          <w:rFonts w:ascii="Arial" w:hAnsi="Arial" w:cs="Arial"/>
        </w:rPr>
      </w:pPr>
    </w:p>
    <w:p w14:paraId="3E530A09" w14:textId="77777777" w:rsidR="00025988" w:rsidRPr="00025988" w:rsidRDefault="00025988" w:rsidP="003F165F">
      <w:pPr>
        <w:rPr>
          <w:rFonts w:ascii="Arial" w:hAnsi="Arial" w:cs="Arial"/>
        </w:rPr>
      </w:pPr>
    </w:p>
    <w:p w14:paraId="3D499164" w14:textId="77777777" w:rsidR="00025988" w:rsidRPr="00025988" w:rsidRDefault="00025988" w:rsidP="003F165F">
      <w:pPr>
        <w:rPr>
          <w:rFonts w:ascii="Arial" w:hAnsi="Arial" w:cs="Arial"/>
        </w:rPr>
      </w:pPr>
    </w:p>
    <w:p w14:paraId="305CE17B" w14:textId="77777777" w:rsidR="00025988" w:rsidRPr="00025988" w:rsidRDefault="00025988" w:rsidP="003F165F">
      <w:pPr>
        <w:rPr>
          <w:rFonts w:ascii="Arial" w:hAnsi="Arial" w:cs="Arial"/>
        </w:rPr>
      </w:pPr>
    </w:p>
    <w:p w14:paraId="018E7602" w14:textId="77777777" w:rsidR="00025988" w:rsidRPr="00025988" w:rsidRDefault="00025988" w:rsidP="003F165F">
      <w:pPr>
        <w:rPr>
          <w:rFonts w:ascii="Arial" w:hAnsi="Arial" w:cs="Arial"/>
        </w:rPr>
      </w:pPr>
    </w:p>
    <w:p w14:paraId="499BA709" w14:textId="77777777" w:rsidR="00025988" w:rsidRPr="00025988" w:rsidRDefault="00025988" w:rsidP="003F165F">
      <w:pPr>
        <w:rPr>
          <w:rFonts w:ascii="Arial" w:hAnsi="Arial" w:cs="Arial"/>
        </w:rPr>
      </w:pPr>
    </w:p>
    <w:p w14:paraId="56E2A5A6" w14:textId="77777777" w:rsidR="00025988" w:rsidRPr="00025988" w:rsidRDefault="00025988" w:rsidP="003F165F">
      <w:pPr>
        <w:rPr>
          <w:rFonts w:ascii="Arial" w:hAnsi="Arial" w:cs="Arial"/>
        </w:rPr>
      </w:pPr>
    </w:p>
    <w:p w14:paraId="38A5F66C" w14:textId="77777777" w:rsidR="00025988" w:rsidRPr="00025988" w:rsidRDefault="00025988" w:rsidP="003F165F">
      <w:pPr>
        <w:rPr>
          <w:rFonts w:ascii="Arial" w:hAnsi="Arial" w:cs="Arial"/>
        </w:rPr>
      </w:pPr>
    </w:p>
    <w:p w14:paraId="505F443E" w14:textId="77777777" w:rsidR="00025988" w:rsidRPr="00025988" w:rsidRDefault="00025988" w:rsidP="003F165F">
      <w:pPr>
        <w:rPr>
          <w:rFonts w:ascii="Arial" w:hAnsi="Arial" w:cs="Arial"/>
        </w:rPr>
      </w:pPr>
    </w:p>
    <w:p w14:paraId="6AE81224" w14:textId="77777777" w:rsidR="00025988" w:rsidRPr="00025988" w:rsidRDefault="00025988" w:rsidP="003F165F">
      <w:pPr>
        <w:rPr>
          <w:rFonts w:ascii="Arial" w:hAnsi="Arial" w:cs="Arial"/>
        </w:rPr>
      </w:pPr>
    </w:p>
    <w:p w14:paraId="5B731ADF" w14:textId="77777777" w:rsidR="00025988" w:rsidRPr="00025988" w:rsidRDefault="00025988" w:rsidP="003F165F">
      <w:pPr>
        <w:rPr>
          <w:rFonts w:ascii="Arial" w:hAnsi="Arial" w:cs="Arial"/>
        </w:rPr>
      </w:pPr>
    </w:p>
    <w:p w14:paraId="0AA20CF6" w14:textId="77777777" w:rsidR="00025988" w:rsidRPr="00025988" w:rsidRDefault="00025988" w:rsidP="003F165F">
      <w:pPr>
        <w:rPr>
          <w:rFonts w:ascii="Arial" w:hAnsi="Arial" w:cs="Arial"/>
        </w:rPr>
      </w:pPr>
    </w:p>
    <w:p w14:paraId="46CE55D7" w14:textId="77777777" w:rsidR="00025988" w:rsidRPr="00025988" w:rsidRDefault="00025988" w:rsidP="003F165F">
      <w:pPr>
        <w:rPr>
          <w:rFonts w:ascii="Arial" w:hAnsi="Arial" w:cs="Arial"/>
        </w:rPr>
      </w:pPr>
    </w:p>
    <w:p w14:paraId="031A1C9E" w14:textId="77777777" w:rsidR="00025988" w:rsidRPr="00025988" w:rsidRDefault="00025988" w:rsidP="003F165F">
      <w:pPr>
        <w:rPr>
          <w:rFonts w:ascii="Arial" w:hAnsi="Arial" w:cs="Arial"/>
        </w:rPr>
      </w:pPr>
    </w:p>
    <w:p w14:paraId="750E1EDC" w14:textId="77777777" w:rsidR="00025988" w:rsidRPr="00025988" w:rsidRDefault="00025988" w:rsidP="003F165F">
      <w:pPr>
        <w:rPr>
          <w:rFonts w:ascii="Arial" w:hAnsi="Arial" w:cs="Arial"/>
        </w:rPr>
      </w:pPr>
    </w:p>
    <w:p w14:paraId="03E4628C" w14:textId="77777777" w:rsidR="00025988" w:rsidRPr="00025988" w:rsidRDefault="00025988" w:rsidP="003F165F">
      <w:pPr>
        <w:rPr>
          <w:rFonts w:ascii="Arial" w:hAnsi="Arial" w:cs="Arial"/>
        </w:rPr>
      </w:pPr>
    </w:p>
    <w:p w14:paraId="3C87976D" w14:textId="77777777" w:rsidR="00025988" w:rsidRPr="00025988" w:rsidRDefault="00025988" w:rsidP="003F165F">
      <w:pPr>
        <w:rPr>
          <w:rFonts w:ascii="Arial" w:hAnsi="Arial" w:cs="Arial"/>
        </w:rPr>
      </w:pPr>
    </w:p>
    <w:p w14:paraId="13B37B96" w14:textId="77777777" w:rsidR="00025988" w:rsidRPr="00025988" w:rsidRDefault="00025988" w:rsidP="003F165F">
      <w:pPr>
        <w:rPr>
          <w:rFonts w:ascii="Arial" w:hAnsi="Arial" w:cs="Arial"/>
        </w:rPr>
      </w:pPr>
    </w:p>
    <w:p w14:paraId="7A43EE62" w14:textId="67172579" w:rsidR="002016D6" w:rsidRPr="00FD3713" w:rsidRDefault="003250AA">
      <w:pPr>
        <w:rPr>
          <w:rFonts w:ascii="Arial" w:hAnsi="Arial" w:cs="Arial"/>
          <w:i/>
          <w:sz w:val="16"/>
          <w:szCs w:val="16"/>
        </w:rPr>
      </w:pPr>
      <w:r w:rsidRPr="00025988">
        <w:rPr>
          <w:rFonts w:ascii="Arial" w:hAnsi="Arial" w:cs="Arial"/>
          <w:i/>
          <w:sz w:val="16"/>
          <w:szCs w:val="16"/>
        </w:rPr>
        <w:t xml:space="preserve">CHC_MCCO </w:t>
      </w:r>
      <w:proofErr w:type="spellStart"/>
      <w:r w:rsidRPr="00025988">
        <w:rPr>
          <w:rFonts w:ascii="Arial" w:hAnsi="Arial" w:cs="Arial"/>
          <w:i/>
          <w:sz w:val="16"/>
          <w:szCs w:val="16"/>
        </w:rPr>
        <w:t>Comms_Member</w:t>
      </w:r>
      <w:proofErr w:type="spellEnd"/>
      <w:r w:rsidRPr="00025988">
        <w:rPr>
          <w:rFonts w:ascii="Arial" w:hAnsi="Arial" w:cs="Arial"/>
          <w:i/>
          <w:sz w:val="16"/>
          <w:szCs w:val="16"/>
        </w:rPr>
        <w:t xml:space="preserve"> Handbook_v1</w:t>
      </w:r>
      <w:bookmarkStart w:id="1" w:name="_GoBack"/>
      <w:bookmarkEnd w:id="1"/>
    </w:p>
    <w:sectPr w:rsidR="002016D6" w:rsidRPr="00FD3713" w:rsidSect="004D605F">
      <w:headerReference w:type="default" r:id="rId12"/>
      <w:footerReference w:type="default" r:id="rId13"/>
      <w:pgSz w:w="12240" w:h="15840"/>
      <w:pgMar w:top="1440" w:right="1440" w:bottom="0" w:left="1440" w:header="0" w:footer="0"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7F71A" w16cex:dateUtc="2022-04-18T19:4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1C17D" w14:textId="77777777" w:rsidR="005A7B50" w:rsidRDefault="005A7B50" w:rsidP="004D605F">
      <w:r>
        <w:separator/>
      </w:r>
    </w:p>
  </w:endnote>
  <w:endnote w:type="continuationSeparator" w:id="0">
    <w:p w14:paraId="4E709CC0" w14:textId="77777777" w:rsidR="005A7B50" w:rsidRDefault="005A7B50" w:rsidP="004D6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B8172" w14:textId="77777777" w:rsidR="004D605F" w:rsidRDefault="004D605F" w:rsidP="004D605F">
    <w:pPr>
      <w:pStyle w:val="Footer"/>
      <w:ind w:hanging="1440"/>
    </w:pPr>
    <w:r>
      <w:rPr>
        <w:noProof/>
      </w:rPr>
      <w:drawing>
        <wp:inline distT="0" distB="0" distL="0" distR="0" wp14:anchorId="32A02BAB" wp14:editId="18178261">
          <wp:extent cx="7764919" cy="9226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C-Letterhead-life services-vert footer.jpg"/>
                  <pic:cNvPicPr/>
                </pic:nvPicPr>
                <pic:blipFill>
                  <a:blip r:embed="rId1">
                    <a:extLst>
                      <a:ext uri="{28A0092B-C50C-407E-A947-70E740481C1C}">
                        <a14:useLocalDpi xmlns:a14="http://schemas.microsoft.com/office/drawing/2010/main" val="0"/>
                      </a:ext>
                    </a:extLst>
                  </a:blip>
                  <a:stretch>
                    <a:fillRect/>
                  </a:stretch>
                </pic:blipFill>
                <pic:spPr>
                  <a:xfrm>
                    <a:off x="0" y="0"/>
                    <a:ext cx="7815905" cy="92871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A1774" w14:textId="77777777" w:rsidR="005A7B50" w:rsidRDefault="005A7B50" w:rsidP="004D605F">
      <w:r>
        <w:separator/>
      </w:r>
    </w:p>
  </w:footnote>
  <w:footnote w:type="continuationSeparator" w:id="0">
    <w:p w14:paraId="374941B2" w14:textId="77777777" w:rsidR="005A7B50" w:rsidRDefault="005A7B50" w:rsidP="004D6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46769" w14:textId="77777777" w:rsidR="004D605F" w:rsidRDefault="004D605F" w:rsidP="004D605F">
    <w:pPr>
      <w:pStyle w:val="Header"/>
      <w:ind w:left="-1440"/>
    </w:pPr>
    <w:r>
      <w:rPr>
        <w:noProof/>
      </w:rPr>
      <w:drawing>
        <wp:inline distT="0" distB="0" distL="0" distR="0" wp14:anchorId="6B30FAC8" wp14:editId="59541CC0">
          <wp:extent cx="7785735" cy="1296095"/>
          <wp:effectExtent l="0" t="0" r="1206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C-Letterhead-life services-vert header.jpg"/>
                  <pic:cNvPicPr/>
                </pic:nvPicPr>
                <pic:blipFill>
                  <a:blip r:embed="rId1">
                    <a:extLst>
                      <a:ext uri="{28A0092B-C50C-407E-A947-70E740481C1C}">
                        <a14:useLocalDpi xmlns:a14="http://schemas.microsoft.com/office/drawing/2010/main" val="0"/>
                      </a:ext>
                    </a:extLst>
                  </a:blip>
                  <a:stretch>
                    <a:fillRect/>
                  </a:stretch>
                </pic:blipFill>
                <pic:spPr>
                  <a:xfrm>
                    <a:off x="0" y="0"/>
                    <a:ext cx="7791352" cy="12970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D7180"/>
    <w:multiLevelType w:val="hybridMultilevel"/>
    <w:tmpl w:val="395254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6B3212"/>
    <w:multiLevelType w:val="hybridMultilevel"/>
    <w:tmpl w:val="30CEA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83079F"/>
    <w:multiLevelType w:val="hybridMultilevel"/>
    <w:tmpl w:val="D0306F00"/>
    <w:lvl w:ilvl="0" w:tplc="04090001">
      <w:start w:val="1"/>
      <w:numFmt w:val="bullet"/>
      <w:lvlText w:val=""/>
      <w:lvlJc w:val="left"/>
      <w:pPr>
        <w:ind w:left="720" w:hanging="360"/>
      </w:pPr>
      <w:rPr>
        <w:rFonts w:ascii="Symbol" w:hAnsi="Symbol" w:hint="default"/>
      </w:rPr>
    </w:lvl>
    <w:lvl w:ilvl="1" w:tplc="BA281854">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072B61"/>
    <w:multiLevelType w:val="hybridMultilevel"/>
    <w:tmpl w:val="172083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FD15D5"/>
    <w:multiLevelType w:val="hybridMultilevel"/>
    <w:tmpl w:val="6EF4F908"/>
    <w:lvl w:ilvl="0" w:tplc="32508B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05F"/>
    <w:rsid w:val="0000684E"/>
    <w:rsid w:val="00025988"/>
    <w:rsid w:val="00075EC6"/>
    <w:rsid w:val="000A03B3"/>
    <w:rsid w:val="00164164"/>
    <w:rsid w:val="002016D6"/>
    <w:rsid w:val="00290EDE"/>
    <w:rsid w:val="003250AA"/>
    <w:rsid w:val="00337F63"/>
    <w:rsid w:val="003669BC"/>
    <w:rsid w:val="003F165F"/>
    <w:rsid w:val="004C1B91"/>
    <w:rsid w:val="004D605F"/>
    <w:rsid w:val="00511E32"/>
    <w:rsid w:val="00524BD7"/>
    <w:rsid w:val="00555077"/>
    <w:rsid w:val="00565C47"/>
    <w:rsid w:val="005A7B50"/>
    <w:rsid w:val="0063610E"/>
    <w:rsid w:val="006E1058"/>
    <w:rsid w:val="0073661F"/>
    <w:rsid w:val="00783316"/>
    <w:rsid w:val="007B2289"/>
    <w:rsid w:val="007F7329"/>
    <w:rsid w:val="00A55DAC"/>
    <w:rsid w:val="00B56F74"/>
    <w:rsid w:val="00B8656C"/>
    <w:rsid w:val="00BA5ABA"/>
    <w:rsid w:val="00BC3EAE"/>
    <w:rsid w:val="00CC6FA9"/>
    <w:rsid w:val="00CD09ED"/>
    <w:rsid w:val="00D35C21"/>
    <w:rsid w:val="00D561AE"/>
    <w:rsid w:val="00DD774D"/>
    <w:rsid w:val="00E56F67"/>
    <w:rsid w:val="00ED4079"/>
    <w:rsid w:val="00F82DCA"/>
    <w:rsid w:val="00F9373A"/>
    <w:rsid w:val="00FD3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39C7BC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05F"/>
    <w:pPr>
      <w:tabs>
        <w:tab w:val="center" w:pos="4680"/>
        <w:tab w:val="right" w:pos="9360"/>
      </w:tabs>
    </w:pPr>
  </w:style>
  <w:style w:type="character" w:customStyle="1" w:styleId="HeaderChar">
    <w:name w:val="Header Char"/>
    <w:basedOn w:val="DefaultParagraphFont"/>
    <w:link w:val="Header"/>
    <w:uiPriority w:val="99"/>
    <w:rsid w:val="004D605F"/>
  </w:style>
  <w:style w:type="paragraph" w:styleId="Footer">
    <w:name w:val="footer"/>
    <w:basedOn w:val="Normal"/>
    <w:link w:val="FooterChar"/>
    <w:uiPriority w:val="99"/>
    <w:unhideWhenUsed/>
    <w:rsid w:val="004D605F"/>
    <w:pPr>
      <w:tabs>
        <w:tab w:val="center" w:pos="4680"/>
        <w:tab w:val="right" w:pos="9360"/>
      </w:tabs>
    </w:pPr>
  </w:style>
  <w:style w:type="character" w:customStyle="1" w:styleId="FooterChar">
    <w:name w:val="Footer Char"/>
    <w:basedOn w:val="DefaultParagraphFont"/>
    <w:link w:val="Footer"/>
    <w:uiPriority w:val="99"/>
    <w:rsid w:val="004D605F"/>
  </w:style>
  <w:style w:type="paragraph" w:styleId="BalloonText">
    <w:name w:val="Balloon Text"/>
    <w:basedOn w:val="Normal"/>
    <w:link w:val="BalloonTextChar"/>
    <w:uiPriority w:val="99"/>
    <w:semiHidden/>
    <w:unhideWhenUsed/>
    <w:rsid w:val="00D561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1AE"/>
    <w:rPr>
      <w:rFonts w:ascii="Segoe UI" w:hAnsi="Segoe UI" w:cs="Segoe UI"/>
      <w:sz w:val="18"/>
      <w:szCs w:val="18"/>
    </w:rPr>
  </w:style>
  <w:style w:type="paragraph" w:styleId="ListParagraph">
    <w:name w:val="List Paragraph"/>
    <w:basedOn w:val="Normal"/>
    <w:uiPriority w:val="34"/>
    <w:qFormat/>
    <w:rsid w:val="003F165F"/>
    <w:pPr>
      <w:ind w:left="720"/>
      <w:contextualSpacing/>
    </w:pPr>
  </w:style>
  <w:style w:type="character" w:styleId="Hyperlink">
    <w:name w:val="Hyperlink"/>
    <w:basedOn w:val="DefaultParagraphFont"/>
    <w:uiPriority w:val="99"/>
    <w:unhideWhenUsed/>
    <w:rsid w:val="003F165F"/>
    <w:rPr>
      <w:color w:val="0563C1" w:themeColor="hyperlink"/>
      <w:u w:val="single"/>
    </w:rPr>
  </w:style>
  <w:style w:type="character" w:styleId="UnresolvedMention">
    <w:name w:val="Unresolved Mention"/>
    <w:basedOn w:val="DefaultParagraphFont"/>
    <w:uiPriority w:val="99"/>
    <w:semiHidden/>
    <w:unhideWhenUsed/>
    <w:rsid w:val="003F165F"/>
    <w:rPr>
      <w:color w:val="605E5C"/>
      <w:shd w:val="clear" w:color="auto" w:fill="E1DFDD"/>
    </w:rPr>
  </w:style>
  <w:style w:type="character" w:styleId="CommentReference">
    <w:name w:val="annotation reference"/>
    <w:basedOn w:val="DefaultParagraphFont"/>
    <w:uiPriority w:val="99"/>
    <w:semiHidden/>
    <w:unhideWhenUsed/>
    <w:rsid w:val="004C1B91"/>
    <w:rPr>
      <w:sz w:val="16"/>
      <w:szCs w:val="16"/>
    </w:rPr>
  </w:style>
  <w:style w:type="paragraph" w:styleId="CommentText">
    <w:name w:val="annotation text"/>
    <w:basedOn w:val="Normal"/>
    <w:link w:val="CommentTextChar"/>
    <w:uiPriority w:val="99"/>
    <w:semiHidden/>
    <w:unhideWhenUsed/>
    <w:rsid w:val="004C1B91"/>
    <w:rPr>
      <w:sz w:val="20"/>
      <w:szCs w:val="20"/>
    </w:rPr>
  </w:style>
  <w:style w:type="character" w:customStyle="1" w:styleId="CommentTextChar">
    <w:name w:val="Comment Text Char"/>
    <w:basedOn w:val="DefaultParagraphFont"/>
    <w:link w:val="CommentText"/>
    <w:uiPriority w:val="99"/>
    <w:semiHidden/>
    <w:rsid w:val="004C1B91"/>
    <w:rPr>
      <w:sz w:val="20"/>
      <w:szCs w:val="20"/>
    </w:rPr>
  </w:style>
  <w:style w:type="paragraph" w:styleId="CommentSubject">
    <w:name w:val="annotation subject"/>
    <w:basedOn w:val="CommentText"/>
    <w:next w:val="CommentText"/>
    <w:link w:val="CommentSubjectChar"/>
    <w:uiPriority w:val="99"/>
    <w:semiHidden/>
    <w:unhideWhenUsed/>
    <w:rsid w:val="004C1B91"/>
    <w:rPr>
      <w:b/>
      <w:bCs/>
    </w:rPr>
  </w:style>
  <w:style w:type="character" w:customStyle="1" w:styleId="CommentSubjectChar">
    <w:name w:val="Comment Subject Char"/>
    <w:basedOn w:val="CommentTextChar"/>
    <w:link w:val="CommentSubject"/>
    <w:uiPriority w:val="99"/>
    <w:semiHidden/>
    <w:rsid w:val="004C1B91"/>
    <w:rPr>
      <w:b/>
      <w:bCs/>
      <w:sz w:val="20"/>
      <w:szCs w:val="20"/>
    </w:rPr>
  </w:style>
  <w:style w:type="paragraph" w:customStyle="1" w:styleId="Default">
    <w:name w:val="Default"/>
    <w:rsid w:val="002016D6"/>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308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MR_Intake_Team@hhsc.state.tx.u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ppeals@communityhealthchoic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91003BD423AE45A8EFDBC6C64B1FEE" ma:contentTypeVersion="12" ma:contentTypeDescription="Create a new document." ma:contentTypeScope="" ma:versionID="552d208ca5202411c86b2d9e8cb882d4">
  <xsd:schema xmlns:xsd="http://www.w3.org/2001/XMLSchema" xmlns:xs="http://www.w3.org/2001/XMLSchema" xmlns:p="http://schemas.microsoft.com/office/2006/metadata/properties" xmlns:ns3="39b7aa28-ebe8-424a-958f-f27b424120ef" xmlns:ns4="76ca33f0-8b43-4ed6-b023-b31150cc31df" targetNamespace="http://schemas.microsoft.com/office/2006/metadata/properties" ma:root="true" ma:fieldsID="82aafca3eff4769e768317be0a0da783" ns3:_="" ns4:_="">
    <xsd:import namespace="39b7aa28-ebe8-424a-958f-f27b424120ef"/>
    <xsd:import namespace="76ca33f0-8b43-4ed6-b023-b31150cc31d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7aa28-ebe8-424a-958f-f27b424120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ca33f0-8b43-4ed6-b023-b31150cc31d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2F3022-D33F-4635-92D8-8AEB1F82F639}">
  <ds:schemaRefs>
    <ds:schemaRef ds:uri="http://schemas.microsoft.com/sharepoint/v3/contenttype/forms"/>
  </ds:schemaRefs>
</ds:datastoreItem>
</file>

<file path=customXml/itemProps2.xml><?xml version="1.0" encoding="utf-8"?>
<ds:datastoreItem xmlns:ds="http://schemas.openxmlformats.org/officeDocument/2006/customXml" ds:itemID="{4EE682B4-6797-434A-AB91-1291835E5D1C}">
  <ds:schemaRefs>
    <ds:schemaRef ds:uri="http://purl.org/dc/terms/"/>
    <ds:schemaRef ds:uri="http://purl.org/dc/elements/1.1/"/>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76ca33f0-8b43-4ed6-b023-b31150cc31df"/>
    <ds:schemaRef ds:uri="39b7aa28-ebe8-424a-958f-f27b424120ef"/>
    <ds:schemaRef ds:uri="http://www.w3.org/XML/1998/namespace"/>
  </ds:schemaRefs>
</ds:datastoreItem>
</file>

<file path=customXml/itemProps3.xml><?xml version="1.0" encoding="utf-8"?>
<ds:datastoreItem xmlns:ds="http://schemas.openxmlformats.org/officeDocument/2006/customXml" ds:itemID="{2B48E850-0EBA-4184-86E9-609E13248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b7aa28-ebe8-424a-958f-f27b424120ef"/>
    <ds:schemaRef ds:uri="76ca33f0-8b43-4ed6-b023-b31150cc31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1686</Words>
  <Characters>9612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CHC Letterhead no colorbar</vt:lpstr>
    </vt:vector>
  </TitlesOfParts>
  <Company>Community Health Choice</Company>
  <LinksUpToDate>false</LinksUpToDate>
  <CharactersWithSpaces>11276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CHC Letterhead no colorbar</dc:title>
  <dc:subject/>
  <dc:creator>Microsoft Office User</dc:creator>
  <cp:keywords/>
  <dc:description/>
  <cp:lastModifiedBy>Schoech, Tawnya</cp:lastModifiedBy>
  <cp:revision>3</cp:revision>
  <dcterms:created xsi:type="dcterms:W3CDTF">2022-04-18T20:39:00Z</dcterms:created>
  <dcterms:modified xsi:type="dcterms:W3CDTF">2022-04-18T20:41:00Z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0x0101003E91003BD423AE45A8EFDBC6C64B1FEE</vt:lpwstr>
  </property>
  <property fmtid="{D5CDD505-2E9C-101B-9397-08002B2CF9AE}" pid="3" name="_dlc_DocIdItemGuid">
    <vt:lpwstr>1dd67111-e623-4ffe-bedc-f98125dd4839</vt:lpwstr>
  </property>
</Properties>
</file>